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A09B" w14:textId="517E73F5" w:rsidR="00BB7BCC" w:rsidRPr="00830088" w:rsidRDefault="00BB7BCC" w:rsidP="00BB7BCC">
      <w:pPr>
        <w:rPr>
          <w:rFonts w:eastAsia="Lato" w:cstheme="minorHAnsi"/>
          <w:b/>
          <w:bCs/>
          <w:color w:val="538135" w:themeColor="accent6" w:themeShade="BF"/>
        </w:rPr>
      </w:pPr>
      <w:r w:rsidRPr="00830088">
        <w:rPr>
          <w:rFonts w:eastAsia="Lato" w:cstheme="minorHAnsi"/>
          <w:b/>
          <w:bCs/>
          <w:color w:val="538135" w:themeColor="accent6" w:themeShade="BF"/>
        </w:rPr>
        <w:t xml:space="preserve">Załącznik nr </w:t>
      </w:r>
      <w:r w:rsidR="00484227" w:rsidRPr="00830088">
        <w:rPr>
          <w:rFonts w:eastAsia="Lato" w:cstheme="minorHAnsi"/>
          <w:b/>
          <w:bCs/>
          <w:color w:val="538135" w:themeColor="accent6" w:themeShade="BF"/>
        </w:rPr>
        <w:t>1</w:t>
      </w:r>
      <w:r w:rsidRPr="00830088">
        <w:rPr>
          <w:rFonts w:eastAsia="Lato" w:cstheme="minorHAnsi"/>
          <w:b/>
          <w:bCs/>
          <w:color w:val="538135" w:themeColor="accent6" w:themeShade="BF"/>
        </w:rPr>
        <w:t xml:space="preserve"> </w:t>
      </w:r>
    </w:p>
    <w:p w14:paraId="36854E89" w14:textId="77777777" w:rsidR="00BB7BCC" w:rsidRPr="00907B8A" w:rsidRDefault="00BB7BCC" w:rsidP="00BB7BCC">
      <w:pPr>
        <w:rPr>
          <w:rFonts w:cstheme="minorHAnsi"/>
        </w:rPr>
      </w:pPr>
    </w:p>
    <w:p w14:paraId="6006A741" w14:textId="07E99B08" w:rsidR="005E0094" w:rsidRDefault="00BB7BCC" w:rsidP="005E0094">
      <w:pPr>
        <w:spacing w:before="2" w:after="0"/>
        <w:ind w:right="141"/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 xml:space="preserve">Oświadczenie o zapoznaniu się z Polityką </w:t>
      </w:r>
      <w:r w:rsidR="005E0094">
        <w:rPr>
          <w:rFonts w:eastAsia="Lato" w:cstheme="minorHAnsi"/>
          <w:b/>
          <w:bCs/>
        </w:rPr>
        <w:t>i Standardami O</w:t>
      </w:r>
      <w:r w:rsidRPr="00907B8A">
        <w:rPr>
          <w:rFonts w:eastAsia="Lato" w:cstheme="minorHAnsi"/>
          <w:b/>
          <w:bCs/>
        </w:rPr>
        <w:t xml:space="preserve">chrony </w:t>
      </w:r>
      <w:r w:rsidR="0053747E">
        <w:rPr>
          <w:rFonts w:eastAsia="Lato" w:cstheme="minorHAnsi"/>
          <w:b/>
          <w:bCs/>
        </w:rPr>
        <w:t>małoletnich</w:t>
      </w:r>
      <w:r w:rsidRPr="00907B8A">
        <w:rPr>
          <w:rFonts w:eastAsia="Lato" w:cstheme="minorHAnsi"/>
          <w:b/>
          <w:bCs/>
        </w:rPr>
        <w:t xml:space="preserve"> </w:t>
      </w:r>
      <w:r w:rsidR="005E0094" w:rsidRPr="00907B8A">
        <w:rPr>
          <w:rFonts w:eastAsia="Lato" w:cstheme="minorHAnsi"/>
          <w:b/>
          <w:bCs/>
          <w:color w:val="231F20"/>
        </w:rPr>
        <w:t>w Klubie Sportowym</w:t>
      </w:r>
      <w:r w:rsidR="005E0094">
        <w:rPr>
          <w:rFonts w:eastAsia="Lato" w:cstheme="minorHAnsi"/>
          <w:b/>
          <w:bCs/>
          <w:color w:val="231F20"/>
        </w:rPr>
        <w:t xml:space="preserve"> Lublinianka sp. z o.o. </w:t>
      </w:r>
      <w:r w:rsidR="005E0094">
        <w:rPr>
          <w:rFonts w:eastAsia="Lato" w:cstheme="minorHAnsi"/>
          <w:b/>
          <w:bCs/>
        </w:rPr>
        <w:t>zawierającą</w:t>
      </w:r>
      <w:r w:rsidRPr="00907B8A">
        <w:rPr>
          <w:rFonts w:eastAsia="Lato" w:cstheme="minorHAnsi"/>
          <w:b/>
          <w:bCs/>
        </w:rPr>
        <w:t xml:space="preserve"> </w:t>
      </w:r>
      <w:r w:rsidR="005E0094" w:rsidRPr="00907B8A">
        <w:rPr>
          <w:rFonts w:eastAsia="Lato" w:cstheme="minorHAnsi"/>
          <w:b/>
          <w:bCs/>
        </w:rPr>
        <w:t>Zasady</w:t>
      </w:r>
      <w:r w:rsidRPr="00907B8A">
        <w:rPr>
          <w:rFonts w:eastAsia="Lato" w:cstheme="minorHAnsi"/>
          <w:b/>
          <w:bCs/>
        </w:rPr>
        <w:t xml:space="preserve"> bezpiecznych relacji </w:t>
      </w:r>
    </w:p>
    <w:p w14:paraId="3322A1BB" w14:textId="4687BA66" w:rsidR="00BB7BCC" w:rsidRPr="005E0094" w:rsidRDefault="00BB7BCC" w:rsidP="005E0094">
      <w:pPr>
        <w:ind w:right="141"/>
        <w:jc w:val="center"/>
        <w:rPr>
          <w:rFonts w:eastAsia="Lato" w:cstheme="minorHAnsi"/>
          <w:b/>
          <w:bCs/>
          <w:color w:val="231F20"/>
        </w:rPr>
      </w:pPr>
      <w:r w:rsidRPr="00907B8A">
        <w:rPr>
          <w:rFonts w:eastAsia="Lato" w:cstheme="minorHAnsi"/>
          <w:b/>
          <w:bCs/>
        </w:rPr>
        <w:t>i zobowiązani</w:t>
      </w:r>
      <w:r w:rsidR="005E0094">
        <w:rPr>
          <w:rFonts w:eastAsia="Lato" w:cstheme="minorHAnsi"/>
          <w:b/>
          <w:bCs/>
        </w:rPr>
        <w:t>e</w:t>
      </w:r>
      <w:r w:rsidRPr="00907B8A">
        <w:rPr>
          <w:rFonts w:eastAsia="Lato" w:cstheme="minorHAnsi"/>
          <w:b/>
          <w:bCs/>
        </w:rPr>
        <w:t xml:space="preserve"> do ich przestrzegania</w:t>
      </w:r>
    </w:p>
    <w:p w14:paraId="5EB81A48" w14:textId="77777777" w:rsidR="00BB7BCC" w:rsidRPr="00907B8A" w:rsidRDefault="00BB7BCC" w:rsidP="00BB7BCC">
      <w:pPr>
        <w:rPr>
          <w:rFonts w:eastAsia="Lato" w:cstheme="minorHAnsi"/>
        </w:rPr>
      </w:pPr>
    </w:p>
    <w:p w14:paraId="57D53670" w14:textId="77777777" w:rsidR="00BB7BCC" w:rsidRPr="00907B8A" w:rsidRDefault="00BB7BCC" w:rsidP="00BB7BCC">
      <w:pPr>
        <w:rPr>
          <w:rFonts w:eastAsia="Lato" w:cstheme="minorHAnsi"/>
        </w:rPr>
      </w:pPr>
    </w:p>
    <w:p w14:paraId="29965150" w14:textId="77777777" w:rsidR="00BB7BCC" w:rsidRPr="00907B8A" w:rsidRDefault="00BB7BCC" w:rsidP="005E0094">
      <w:pPr>
        <w:spacing w:after="0"/>
        <w:ind w:left="4956"/>
        <w:rPr>
          <w:rFonts w:eastAsia="Lato" w:cstheme="minorHAnsi"/>
        </w:rPr>
      </w:pPr>
      <w:r w:rsidRPr="00907B8A">
        <w:rPr>
          <w:rFonts w:eastAsia="Lato" w:cstheme="minorHAnsi"/>
        </w:rPr>
        <w:t>.....................................................................</w:t>
      </w:r>
    </w:p>
    <w:p w14:paraId="06BA2FC0" w14:textId="209E4B61" w:rsidR="00BB7BCC" w:rsidRPr="00907B8A" w:rsidRDefault="00BB7BCC" w:rsidP="005E0094">
      <w:pPr>
        <w:ind w:left="5664" w:firstLine="708"/>
        <w:rPr>
          <w:rFonts w:eastAsia="Lato" w:cstheme="minorHAnsi"/>
        </w:rPr>
      </w:pPr>
      <w:r w:rsidRPr="00907B8A">
        <w:rPr>
          <w:rFonts w:eastAsia="Lato" w:cstheme="minorHAnsi"/>
        </w:rPr>
        <w:t>miejs</w:t>
      </w:r>
      <w:r w:rsidR="005E0094">
        <w:rPr>
          <w:rFonts w:eastAsia="Lato" w:cstheme="minorHAnsi"/>
        </w:rPr>
        <w:t>cowość</w:t>
      </w:r>
      <w:r w:rsidRPr="00907B8A">
        <w:rPr>
          <w:rFonts w:eastAsia="Lato" w:cstheme="minorHAnsi"/>
        </w:rPr>
        <w:t xml:space="preserve"> i data</w:t>
      </w:r>
    </w:p>
    <w:p w14:paraId="2FC68961" w14:textId="77777777" w:rsidR="00BB7BCC" w:rsidRPr="00907B8A" w:rsidRDefault="00BB7BCC" w:rsidP="00BB7BCC">
      <w:pPr>
        <w:jc w:val="both"/>
        <w:rPr>
          <w:rFonts w:eastAsia="Lato" w:cstheme="minorHAnsi"/>
        </w:rPr>
      </w:pPr>
    </w:p>
    <w:p w14:paraId="6E9123A7" w14:textId="77777777" w:rsidR="00BB7BCC" w:rsidRPr="00907B8A" w:rsidRDefault="00BB7BCC" w:rsidP="00BB7BCC">
      <w:pPr>
        <w:jc w:val="both"/>
        <w:rPr>
          <w:rFonts w:eastAsia="Lato" w:cstheme="minorHAnsi"/>
        </w:rPr>
      </w:pPr>
    </w:p>
    <w:p w14:paraId="5111C091" w14:textId="77777777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Ja, ................................................................................................................................... nr PESEL ...................................................... </w:t>
      </w:r>
    </w:p>
    <w:p w14:paraId="3115611B" w14:textId="77D2B9A9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oświadczam, że zapoznałam/-em się z </w:t>
      </w:r>
      <w:r w:rsidR="005E0094">
        <w:rPr>
          <w:rFonts w:eastAsia="Lato" w:cstheme="minorHAnsi"/>
        </w:rPr>
        <w:t>P</w:t>
      </w:r>
      <w:r w:rsidRPr="00907B8A">
        <w:rPr>
          <w:rFonts w:eastAsia="Lato" w:cstheme="minorHAnsi"/>
        </w:rPr>
        <w:t xml:space="preserve">olityką </w:t>
      </w:r>
      <w:r w:rsidR="005E0094">
        <w:rPr>
          <w:rFonts w:eastAsia="Lato" w:cstheme="minorHAnsi"/>
        </w:rPr>
        <w:t>i Standardami O</w:t>
      </w:r>
      <w:r w:rsidRPr="00907B8A">
        <w:rPr>
          <w:rFonts w:eastAsia="Lato" w:cstheme="minorHAnsi"/>
        </w:rPr>
        <w:t xml:space="preserve">chrony </w:t>
      </w:r>
      <w:r w:rsidR="00CF12EE">
        <w:rPr>
          <w:rFonts w:eastAsia="Lato" w:cstheme="minorHAnsi"/>
        </w:rPr>
        <w:t>małoletnich</w:t>
      </w:r>
      <w:r w:rsidRPr="00907B8A">
        <w:rPr>
          <w:rFonts w:eastAsia="Lato" w:cstheme="minorHAnsi"/>
        </w:rPr>
        <w:t xml:space="preserve"> oraz </w:t>
      </w:r>
      <w:r w:rsidR="005E0094">
        <w:rPr>
          <w:rFonts w:eastAsia="Lato" w:cstheme="minorHAnsi"/>
        </w:rPr>
        <w:t xml:space="preserve">z </w:t>
      </w:r>
      <w:r w:rsidRPr="00907B8A">
        <w:rPr>
          <w:rFonts w:eastAsia="Lato" w:cstheme="minorHAnsi"/>
        </w:rPr>
        <w:t xml:space="preserve">zasadami bezpiecznych relacji obowiązującymi w </w:t>
      </w:r>
      <w:r w:rsidR="005E0094" w:rsidRPr="005E0094">
        <w:rPr>
          <w:rFonts w:eastAsia="Lato" w:cstheme="minorHAnsi"/>
          <w:color w:val="231F20"/>
        </w:rPr>
        <w:t>Klubie Sportowym Lublinianka sp. z o.o.</w:t>
      </w:r>
      <w:r w:rsidR="005E0094">
        <w:rPr>
          <w:rFonts w:eastAsia="Lato" w:cstheme="minorHAnsi"/>
          <w:b/>
          <w:bCs/>
          <w:color w:val="231F20"/>
        </w:rPr>
        <w:t xml:space="preserve"> </w:t>
      </w:r>
      <w:r w:rsidRPr="00907B8A">
        <w:rPr>
          <w:rFonts w:eastAsia="Lato" w:cstheme="minorHAnsi"/>
        </w:rPr>
        <w:t>i zobowiązuję się do ich przestrzegania.</w:t>
      </w:r>
    </w:p>
    <w:p w14:paraId="1C3B07E7" w14:textId="77777777" w:rsidR="00BB7BCC" w:rsidRPr="00907B8A" w:rsidRDefault="00BB7BCC" w:rsidP="00BB7BCC">
      <w:pPr>
        <w:rPr>
          <w:rFonts w:eastAsia="Lato" w:cstheme="minorHAnsi"/>
        </w:rPr>
      </w:pPr>
    </w:p>
    <w:p w14:paraId="1FAADA26" w14:textId="77777777" w:rsidR="00BB7BCC" w:rsidRPr="00907B8A" w:rsidRDefault="00BB7BCC" w:rsidP="00BB7BCC">
      <w:pPr>
        <w:rPr>
          <w:rFonts w:eastAsia="Lato" w:cstheme="minorHAnsi"/>
        </w:rPr>
      </w:pPr>
    </w:p>
    <w:p w14:paraId="787FA43D" w14:textId="49D6818B" w:rsidR="00BB7BCC" w:rsidRPr="00907B8A" w:rsidRDefault="00BB7BCC" w:rsidP="00FF436F">
      <w:pPr>
        <w:spacing w:after="0"/>
        <w:ind w:left="4956" w:firstLine="708"/>
        <w:rPr>
          <w:rFonts w:eastAsia="Lato" w:cstheme="minorHAnsi"/>
        </w:rPr>
      </w:pPr>
      <w:r w:rsidRPr="00907B8A">
        <w:rPr>
          <w:rFonts w:eastAsia="Lato" w:cstheme="minorHAnsi"/>
        </w:rPr>
        <w:t>.............................................................</w:t>
      </w:r>
    </w:p>
    <w:p w14:paraId="53CCC074" w14:textId="77777777" w:rsidR="00BB7BCC" w:rsidRPr="00907B8A" w:rsidRDefault="00BB7BCC" w:rsidP="00FF436F">
      <w:pPr>
        <w:ind w:left="6372" w:firstLine="708"/>
        <w:rPr>
          <w:rFonts w:eastAsia="Lato" w:cstheme="minorHAnsi"/>
        </w:rPr>
      </w:pPr>
      <w:r w:rsidRPr="00907B8A">
        <w:rPr>
          <w:rFonts w:eastAsia="Lato" w:cstheme="minorHAnsi"/>
        </w:rPr>
        <w:t>podpis</w:t>
      </w:r>
    </w:p>
    <w:p w14:paraId="71000B90" w14:textId="77777777" w:rsidR="00BB7BCC" w:rsidRPr="00907B8A" w:rsidRDefault="00BB7BCC" w:rsidP="00BB7BCC">
      <w:pPr>
        <w:rPr>
          <w:rFonts w:cstheme="minorHAnsi"/>
        </w:rPr>
      </w:pPr>
    </w:p>
    <w:p w14:paraId="29C882F5" w14:textId="77777777" w:rsidR="00BB7BCC" w:rsidRPr="00907B8A" w:rsidRDefault="00BB7BCC" w:rsidP="00BB7BCC">
      <w:pPr>
        <w:rPr>
          <w:rFonts w:eastAsia="Lato" w:cstheme="minorHAnsi"/>
          <w:b/>
          <w:bCs/>
          <w:color w:val="5B9AD5"/>
        </w:rPr>
      </w:pPr>
      <w:r w:rsidRPr="00907B8A">
        <w:rPr>
          <w:rFonts w:eastAsia="Lato" w:cstheme="minorHAnsi"/>
          <w:b/>
          <w:bCs/>
          <w:color w:val="5B9AD5"/>
        </w:rPr>
        <w:br w:type="page"/>
      </w:r>
    </w:p>
    <w:p w14:paraId="0C54BD5C" w14:textId="17F3C382" w:rsidR="00BB7BCC" w:rsidRPr="00830088" w:rsidRDefault="00BB7BCC" w:rsidP="00BB7BCC">
      <w:pPr>
        <w:rPr>
          <w:rFonts w:eastAsia="Lato" w:cstheme="minorHAnsi"/>
          <w:b/>
          <w:bCs/>
          <w:color w:val="538135" w:themeColor="accent6" w:themeShade="BF"/>
        </w:rPr>
      </w:pPr>
      <w:r w:rsidRPr="00830088">
        <w:rPr>
          <w:rFonts w:eastAsia="Lato" w:cstheme="minorHAnsi"/>
          <w:b/>
          <w:bCs/>
          <w:color w:val="538135" w:themeColor="accent6" w:themeShade="BF"/>
        </w:rPr>
        <w:lastRenderedPageBreak/>
        <w:t xml:space="preserve">Załącznik nr </w:t>
      </w:r>
      <w:r w:rsidR="00FF436F" w:rsidRPr="00830088">
        <w:rPr>
          <w:rFonts w:eastAsia="Lato" w:cstheme="minorHAnsi"/>
          <w:b/>
          <w:bCs/>
          <w:color w:val="538135" w:themeColor="accent6" w:themeShade="BF"/>
        </w:rPr>
        <w:t>2</w:t>
      </w:r>
    </w:p>
    <w:p w14:paraId="50AD8D52" w14:textId="77777777" w:rsidR="00BB7BCC" w:rsidRPr="00907B8A" w:rsidRDefault="00BB7BCC" w:rsidP="00BB7BCC">
      <w:pPr>
        <w:jc w:val="center"/>
        <w:rPr>
          <w:rFonts w:cstheme="minorHAnsi"/>
          <w:b/>
          <w:bCs/>
        </w:rPr>
      </w:pPr>
      <w:r w:rsidRPr="00907B8A">
        <w:rPr>
          <w:rFonts w:cstheme="minorHAnsi"/>
          <w:b/>
          <w:bCs/>
        </w:rPr>
        <w:t xml:space="preserve">OŚWIADCZENIE O KRAJACH ZAMIESZKANIA </w:t>
      </w:r>
    </w:p>
    <w:p w14:paraId="3C71639A" w14:textId="22B1B361" w:rsidR="00FF436F" w:rsidRDefault="00BB7BCC" w:rsidP="00D76562">
      <w:pPr>
        <w:jc w:val="both"/>
        <w:rPr>
          <w:rFonts w:eastAsia="Lato" w:cstheme="minorHAnsi"/>
        </w:rPr>
      </w:pPr>
      <w:r w:rsidRPr="00907B8A">
        <w:rPr>
          <w:rFonts w:cstheme="minorHAnsi"/>
        </w:rPr>
        <w:t xml:space="preserve"> </w:t>
      </w:r>
      <w:r w:rsidRPr="00907B8A">
        <w:rPr>
          <w:rFonts w:cstheme="minorHAnsi"/>
        </w:rPr>
        <w:br/>
      </w:r>
      <w:r w:rsidRPr="00907B8A">
        <w:rPr>
          <w:rFonts w:eastAsia="Lato" w:cstheme="minorHAnsi"/>
        </w:rPr>
        <w:t xml:space="preserve"> </w:t>
      </w:r>
      <w:r w:rsidR="00FF436F" w:rsidRPr="00907B8A">
        <w:rPr>
          <w:rFonts w:eastAsia="Lato" w:cstheme="minorHAnsi"/>
        </w:rPr>
        <w:t>Oświadczam, że</w:t>
      </w:r>
      <w:r w:rsidR="00FF436F">
        <w:rPr>
          <w:rFonts w:eastAsia="Lato" w:cstheme="minorHAnsi"/>
        </w:rPr>
        <w:t>:</w:t>
      </w:r>
    </w:p>
    <w:p w14:paraId="301E242F" w14:textId="7A9F4B08" w:rsidR="00FF436F" w:rsidRDefault="00FF436F" w:rsidP="00FF436F">
      <w:pPr>
        <w:pStyle w:val="Akapitzlist"/>
        <w:numPr>
          <w:ilvl w:val="0"/>
          <w:numId w:val="4"/>
        </w:numPr>
        <w:jc w:val="both"/>
        <w:rPr>
          <w:rFonts w:eastAsia="Lato" w:cstheme="minorHAnsi"/>
        </w:rPr>
      </w:pPr>
      <w:r w:rsidRPr="00FF436F">
        <w:rPr>
          <w:rFonts w:eastAsia="Lato" w:cstheme="minorHAnsi"/>
        </w:rPr>
        <w:t xml:space="preserve"> w okresie ostatnich 20 lat NIE zamieszkałem/</w:t>
      </w:r>
      <w:proofErr w:type="spellStart"/>
      <w:r w:rsidRPr="00FF436F">
        <w:rPr>
          <w:rFonts w:eastAsia="Lato" w:cstheme="minorHAnsi"/>
        </w:rPr>
        <w:t>am</w:t>
      </w:r>
      <w:proofErr w:type="spellEnd"/>
      <w:r w:rsidRPr="00FF436F">
        <w:rPr>
          <w:rFonts w:eastAsia="Lato" w:cstheme="minorHAnsi"/>
        </w:rPr>
        <w:t> w państwach, innych niż Rzeczypospolita Polska i/lub państwo obywatelstwa</w:t>
      </w:r>
      <w:r>
        <w:rPr>
          <w:rFonts w:eastAsia="Lato" w:cstheme="minorHAnsi"/>
        </w:rPr>
        <w:t>*</w:t>
      </w:r>
    </w:p>
    <w:p w14:paraId="6434F1F4" w14:textId="77777777" w:rsidR="00FF436F" w:rsidRPr="00FF436F" w:rsidRDefault="00FF436F" w:rsidP="00FF436F">
      <w:pPr>
        <w:pStyle w:val="Akapitzlist"/>
        <w:jc w:val="both"/>
        <w:rPr>
          <w:rFonts w:eastAsia="Lato" w:cstheme="minorHAnsi"/>
        </w:rPr>
      </w:pPr>
    </w:p>
    <w:p w14:paraId="7C42EC94" w14:textId="60847632" w:rsidR="00D76562" w:rsidRPr="00FF436F" w:rsidRDefault="00BB7BCC" w:rsidP="00D76562">
      <w:pPr>
        <w:pStyle w:val="Akapitzlist"/>
        <w:numPr>
          <w:ilvl w:val="0"/>
          <w:numId w:val="4"/>
        </w:numPr>
        <w:jc w:val="both"/>
        <w:rPr>
          <w:rFonts w:eastAsia="Lato" w:cstheme="minorHAnsi"/>
        </w:rPr>
      </w:pPr>
      <w:r w:rsidRPr="00FF436F">
        <w:rPr>
          <w:rFonts w:eastAsia="Lato" w:cstheme="minorHAnsi"/>
        </w:rPr>
        <w:t>w okresie ostatnich 20 lat zamieszkałem/</w:t>
      </w:r>
      <w:proofErr w:type="spellStart"/>
      <w:r w:rsidRPr="00FF436F">
        <w:rPr>
          <w:rFonts w:eastAsia="Lato" w:cstheme="minorHAnsi"/>
        </w:rPr>
        <w:t>am</w:t>
      </w:r>
      <w:proofErr w:type="spellEnd"/>
      <w:r w:rsidRPr="00FF436F">
        <w:rPr>
          <w:rFonts w:eastAsia="Lato" w:cstheme="minorHAnsi"/>
        </w:rPr>
        <w:t xml:space="preserve"> w następujących państwach, innych niż Rzeczypospolita Polska i/lub państwo obywatelstwa: </w:t>
      </w:r>
      <w:r w:rsidR="00FF436F">
        <w:rPr>
          <w:rFonts w:eastAsia="Lato" w:cstheme="minorHAnsi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D76562" w:rsidRPr="00002C37" w14:paraId="3EA6352B" w14:textId="77777777" w:rsidTr="00907993">
        <w:tc>
          <w:tcPr>
            <w:tcW w:w="704" w:type="dxa"/>
          </w:tcPr>
          <w:p w14:paraId="2E7AF2BC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DBEF1A3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Państwo zamieszkania</w:t>
            </w:r>
          </w:p>
        </w:tc>
        <w:tc>
          <w:tcPr>
            <w:tcW w:w="4531" w:type="dxa"/>
          </w:tcPr>
          <w:p w14:paraId="6148BDCC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Okres zamieszkiwania</w:t>
            </w:r>
          </w:p>
        </w:tc>
      </w:tr>
      <w:tr w:rsidR="00D76562" w:rsidRPr="00002C37" w14:paraId="1A62EEC1" w14:textId="77777777" w:rsidTr="00907993">
        <w:tc>
          <w:tcPr>
            <w:tcW w:w="704" w:type="dxa"/>
          </w:tcPr>
          <w:p w14:paraId="09528858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E4543A7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0241338A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76562" w:rsidRPr="00002C37" w14:paraId="5620F2D3" w14:textId="77777777" w:rsidTr="00907993">
        <w:tc>
          <w:tcPr>
            <w:tcW w:w="704" w:type="dxa"/>
          </w:tcPr>
          <w:p w14:paraId="606E2FBD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E2A5D64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3A4DCF92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76562" w:rsidRPr="00002C37" w14:paraId="2B0390BF" w14:textId="77777777" w:rsidTr="00907993">
        <w:tc>
          <w:tcPr>
            <w:tcW w:w="704" w:type="dxa"/>
          </w:tcPr>
          <w:p w14:paraId="491059E0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354BC52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34C95661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76562" w:rsidRPr="00002C37" w14:paraId="1BA275BD" w14:textId="77777777" w:rsidTr="00907993">
        <w:tc>
          <w:tcPr>
            <w:tcW w:w="704" w:type="dxa"/>
          </w:tcPr>
          <w:p w14:paraId="42D4AA21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  <w:r w:rsidRPr="00002C37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38F9D69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6796B4C9" w14:textId="77777777" w:rsidR="00D76562" w:rsidRPr="00002C37" w:rsidRDefault="00D76562" w:rsidP="00907993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A6846F4" w14:textId="77777777" w:rsidR="00D76562" w:rsidRDefault="00D76562" w:rsidP="00D76562">
      <w:pPr>
        <w:jc w:val="both"/>
        <w:rPr>
          <w:rFonts w:eastAsia="Lato" w:cstheme="minorHAnsi"/>
        </w:rPr>
      </w:pPr>
    </w:p>
    <w:p w14:paraId="5C0226DD" w14:textId="77777777" w:rsidR="00FF436F" w:rsidRDefault="00BB7BCC" w:rsidP="00D76562">
      <w:pPr>
        <w:jc w:val="both"/>
        <w:rPr>
          <w:rFonts w:cstheme="minorHAnsi"/>
        </w:rPr>
      </w:pPr>
      <w:r w:rsidRPr="00907B8A">
        <w:rPr>
          <w:rFonts w:eastAsia="Lato" w:cstheme="minorHAnsi"/>
        </w:rPr>
        <w:t>oraz jednocześnie przedkładam informację z rejestrów karnych tych państw uzyskiwaną do celów działalności zawodowej lub </w:t>
      </w:r>
      <w:proofErr w:type="spellStart"/>
      <w:r w:rsidRPr="00907B8A">
        <w:rPr>
          <w:rFonts w:eastAsia="Lato" w:cstheme="minorHAnsi"/>
        </w:rPr>
        <w:t>wolontariackiej</w:t>
      </w:r>
      <w:proofErr w:type="spellEnd"/>
      <w:r w:rsidRPr="00907B8A">
        <w:rPr>
          <w:rFonts w:eastAsia="Lato" w:cstheme="minorHAnsi"/>
        </w:rPr>
        <w:t> związanej z kontaktami z dziećmi/ informację z rejestrów karnych/oświadczenie o niekaralności.</w:t>
      </w:r>
      <w:r w:rsidR="00FF436F">
        <w:rPr>
          <w:rFonts w:cstheme="minorHAnsi"/>
        </w:rPr>
        <w:t xml:space="preserve"> </w:t>
      </w:r>
    </w:p>
    <w:p w14:paraId="7A87D634" w14:textId="4ED1A70B" w:rsidR="00D76562" w:rsidRDefault="00BB7BCC" w:rsidP="00D76562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Jestem świadomy/a odpowiedzialności karnej za złożenie fałszywego oświadczenia. </w:t>
      </w:r>
    </w:p>
    <w:p w14:paraId="06D53EDB" w14:textId="7277D734" w:rsidR="00D76562" w:rsidRPr="00D76562" w:rsidRDefault="00BB7BCC" w:rsidP="00D76562">
      <w:pPr>
        <w:jc w:val="both"/>
        <w:rPr>
          <w:rFonts w:eastAsia="Lato" w:cstheme="minorHAnsi"/>
        </w:rPr>
      </w:pPr>
      <w:r w:rsidRPr="00907B8A">
        <w:rPr>
          <w:rFonts w:cstheme="minorHAnsi"/>
        </w:rPr>
        <w:br/>
      </w:r>
      <w:r w:rsidR="00D76562" w:rsidRPr="00D76562">
        <w:rPr>
          <w:rFonts w:eastAsia="Lato" w:cstheme="minorHAnsi"/>
        </w:rPr>
        <w:t>Przyjmuję do wiadomości, że:</w:t>
      </w:r>
    </w:p>
    <w:p w14:paraId="3DD9087D" w14:textId="77777777" w:rsidR="00D76562" w:rsidRPr="00D76562" w:rsidRDefault="00D76562" w:rsidP="00FF4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Lato" w:cstheme="minorHAnsi"/>
        </w:rPr>
      </w:pPr>
      <w:r w:rsidRPr="00D76562">
        <w:rPr>
          <w:rFonts w:eastAsia="Lato" w:cstheme="minorHAnsi"/>
        </w:rPr>
        <w:t>podstawą prawną przetwarzania moich danych osobowych zawartych w niniejszym oświadczeniu jest prawny obowiązek (art. 6 ust 1c RODO) ciążący na administratorze danych osobowych wynikający z ustawy o przeciwdziałaniu zagrożeniom przestępczością na tle seksualnym i ochronie małoletnich, a celem przetwarzania moich danych osobowych jest weryfikacja spełnienia przeze mnie ustawowych kryteriów dopuszczenia do pracy z dziećmi,</w:t>
      </w:r>
    </w:p>
    <w:p w14:paraId="4A276E57" w14:textId="77777777" w:rsidR="00D76562" w:rsidRPr="00D76562" w:rsidRDefault="00D76562" w:rsidP="00FF4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Lato" w:cstheme="minorHAnsi"/>
        </w:rPr>
      </w:pPr>
      <w:r w:rsidRPr="00D76562">
        <w:rPr>
          <w:rFonts w:eastAsia="Lato" w:cstheme="minorHAnsi"/>
        </w:rPr>
        <w:t>przysługuje mi prawo dostępu do moich danych, ich sprostowania, usunięcia, ograniczenia przetwarzania danych a także do wniesienia skargi do Prezesa UODO (adres: ul. Stawki 2, 00-193 Warszawa), jeśli uznam, że przetwarzanie odbywa się niezgodnie z prawem,</w:t>
      </w:r>
    </w:p>
    <w:p w14:paraId="65C0CBA8" w14:textId="77777777" w:rsidR="00D76562" w:rsidRPr="00D76562" w:rsidRDefault="00D76562" w:rsidP="00FF4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Lato" w:cstheme="minorHAnsi"/>
        </w:rPr>
      </w:pPr>
      <w:r w:rsidRPr="00D76562">
        <w:rPr>
          <w:rFonts w:eastAsia="Lato" w:cstheme="minorHAnsi"/>
        </w:rPr>
        <w:t>moje dane nie będą poddane profilowaniu ani przekazywane do państw trzecich,</w:t>
      </w:r>
    </w:p>
    <w:p w14:paraId="3051D3E2" w14:textId="77777777" w:rsidR="00D76562" w:rsidRPr="00D76562" w:rsidRDefault="00D76562" w:rsidP="00FF4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Lato" w:cstheme="minorHAnsi"/>
        </w:rPr>
      </w:pPr>
      <w:r w:rsidRPr="00D76562">
        <w:rPr>
          <w:rFonts w:eastAsia="Lato" w:cstheme="minorHAnsi"/>
        </w:rPr>
        <w:t xml:space="preserve">podanie danych jest </w:t>
      </w:r>
      <w:proofErr w:type="gramStart"/>
      <w:r w:rsidRPr="00D76562">
        <w:rPr>
          <w:rFonts w:eastAsia="Lato" w:cstheme="minorHAnsi"/>
        </w:rPr>
        <w:t>dobrowolne</w:t>
      </w:r>
      <w:proofErr w:type="gramEnd"/>
      <w:r w:rsidRPr="00D76562">
        <w:rPr>
          <w:rFonts w:eastAsia="Lato" w:cstheme="minorHAnsi"/>
        </w:rPr>
        <w:t xml:space="preserve"> ale odmowa ich podania oznacza brak możliwości realizacji działań związanych z kontaktem z dziećmi.</w:t>
      </w:r>
    </w:p>
    <w:p w14:paraId="65A1731C" w14:textId="77777777" w:rsidR="00FF436F" w:rsidRDefault="00BB7BCC" w:rsidP="00FF436F">
      <w:pPr>
        <w:spacing w:after="0"/>
        <w:ind w:left="3540"/>
        <w:jc w:val="right"/>
        <w:rPr>
          <w:rFonts w:eastAsia="Lato" w:cstheme="minorHAnsi"/>
        </w:rPr>
      </w:pPr>
      <w:r w:rsidRPr="00907B8A">
        <w:rPr>
          <w:rFonts w:eastAsia="Lato" w:cstheme="minorHAnsi"/>
        </w:rPr>
        <w:t xml:space="preserve"> </w:t>
      </w:r>
      <w:r w:rsidRPr="00907B8A">
        <w:rPr>
          <w:rFonts w:cstheme="minorHAnsi"/>
        </w:rPr>
        <w:br/>
      </w:r>
      <w:r w:rsidRPr="00907B8A">
        <w:rPr>
          <w:rFonts w:cstheme="minorHAnsi"/>
        </w:rPr>
        <w:br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eastAsia="Lato" w:cstheme="minorHAnsi"/>
        </w:rPr>
        <w:t xml:space="preserve">.......................................................................... </w:t>
      </w:r>
    </w:p>
    <w:p w14:paraId="4477E2F7" w14:textId="1A98C658" w:rsidR="00BB7BCC" w:rsidRPr="00907B8A" w:rsidRDefault="00FF436F" w:rsidP="00FF436F">
      <w:pPr>
        <w:spacing w:after="0"/>
        <w:ind w:left="5664" w:firstLine="708"/>
        <w:rPr>
          <w:rFonts w:eastAsia="Lato" w:cstheme="minorHAnsi"/>
        </w:rPr>
      </w:pPr>
      <w:r>
        <w:rPr>
          <w:rFonts w:cstheme="minorHAnsi"/>
        </w:rPr>
        <w:t>data i po</w:t>
      </w:r>
      <w:r w:rsidR="00BB7BCC" w:rsidRPr="00907B8A">
        <w:rPr>
          <w:rFonts w:eastAsia="Lato" w:cstheme="minorHAnsi"/>
        </w:rPr>
        <w:t>dpis</w:t>
      </w:r>
      <w:r w:rsidR="00BB7BCC" w:rsidRPr="00907B8A">
        <w:rPr>
          <w:rFonts w:cstheme="minorHAnsi"/>
        </w:rPr>
        <w:tab/>
      </w:r>
      <w:r w:rsidR="00BB7BCC" w:rsidRPr="00907B8A">
        <w:rPr>
          <w:rFonts w:cstheme="minorHAnsi"/>
        </w:rPr>
        <w:tab/>
      </w:r>
      <w:r w:rsidR="00BB7BCC" w:rsidRPr="00907B8A">
        <w:rPr>
          <w:rFonts w:cstheme="minorHAnsi"/>
        </w:rPr>
        <w:tab/>
      </w:r>
      <w:r w:rsidR="00BB7BCC" w:rsidRPr="00907B8A">
        <w:rPr>
          <w:rFonts w:cstheme="minorHAnsi"/>
        </w:rPr>
        <w:tab/>
      </w:r>
      <w:r w:rsidR="00BB7BCC" w:rsidRPr="00907B8A">
        <w:rPr>
          <w:rFonts w:cstheme="minorHAnsi"/>
        </w:rPr>
        <w:tab/>
      </w:r>
      <w:r w:rsidR="00BB7BCC" w:rsidRPr="00907B8A">
        <w:rPr>
          <w:rFonts w:eastAsia="Lato" w:cstheme="minorHAnsi"/>
        </w:rPr>
        <w:t xml:space="preserve"> </w:t>
      </w:r>
    </w:p>
    <w:p w14:paraId="464B02A9" w14:textId="77777777" w:rsidR="00BB7BCC" w:rsidRPr="00907B8A" w:rsidRDefault="00BB7BCC" w:rsidP="00BB7BCC">
      <w:pPr>
        <w:rPr>
          <w:rFonts w:eastAsia="Lato" w:cstheme="minorHAnsi"/>
        </w:rPr>
      </w:pPr>
    </w:p>
    <w:p w14:paraId="46B1DA92" w14:textId="13B36E62" w:rsidR="00BB7BCC" w:rsidRPr="00FF436F" w:rsidRDefault="00FF436F" w:rsidP="00FF436F">
      <w:pPr>
        <w:rPr>
          <w:rFonts w:cstheme="minorHAnsi"/>
        </w:rPr>
      </w:pPr>
      <w:r w:rsidRPr="00FF436F">
        <w:rPr>
          <w:rFonts w:cstheme="minorHAnsi"/>
        </w:rPr>
        <w:t>*niepotrzebne skreślić</w:t>
      </w:r>
      <w:r w:rsidR="00BB7BCC" w:rsidRPr="00FF436F">
        <w:rPr>
          <w:rFonts w:cstheme="minorHAnsi"/>
        </w:rPr>
        <w:br w:type="page"/>
      </w:r>
    </w:p>
    <w:p w14:paraId="301AF053" w14:textId="553CAA44" w:rsidR="00BB7BCC" w:rsidRPr="00830088" w:rsidRDefault="00BB7BCC" w:rsidP="00BB7BCC">
      <w:pPr>
        <w:jc w:val="both"/>
        <w:rPr>
          <w:rFonts w:eastAsia="Lato" w:cstheme="minorHAnsi"/>
          <w:b/>
          <w:bCs/>
          <w:color w:val="538135" w:themeColor="accent6" w:themeShade="BF"/>
        </w:rPr>
      </w:pPr>
      <w:r w:rsidRPr="00830088">
        <w:rPr>
          <w:rFonts w:eastAsia="Lato" w:cstheme="minorHAnsi"/>
          <w:b/>
          <w:bCs/>
          <w:color w:val="538135" w:themeColor="accent6" w:themeShade="BF"/>
        </w:rPr>
        <w:lastRenderedPageBreak/>
        <w:t xml:space="preserve">Załącznik nr </w:t>
      </w:r>
      <w:r w:rsidR="00226E78" w:rsidRPr="00830088">
        <w:rPr>
          <w:rFonts w:eastAsia="Lato" w:cstheme="minorHAnsi"/>
          <w:b/>
          <w:bCs/>
          <w:color w:val="538135" w:themeColor="accent6" w:themeShade="BF"/>
        </w:rPr>
        <w:t>3</w:t>
      </w:r>
    </w:p>
    <w:p w14:paraId="30ED0D53" w14:textId="77777777" w:rsidR="00BB7BCC" w:rsidRPr="00907B8A" w:rsidRDefault="00BB7BCC" w:rsidP="00BB7BCC">
      <w:pPr>
        <w:jc w:val="both"/>
        <w:rPr>
          <w:rFonts w:eastAsia="Lato" w:cstheme="minorHAnsi"/>
        </w:rPr>
      </w:pPr>
    </w:p>
    <w:p w14:paraId="28A34C15" w14:textId="77777777" w:rsidR="00FF436F" w:rsidRDefault="00BB7BCC" w:rsidP="00BB7BCC">
      <w:pPr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 xml:space="preserve">OŚWIADCZENIE O NIEKARALNOŚCI </w:t>
      </w:r>
    </w:p>
    <w:p w14:paraId="1124EC84" w14:textId="06E06B18" w:rsidR="00BB7BCC" w:rsidRPr="00907B8A" w:rsidRDefault="00FF436F" w:rsidP="00830088">
      <w:pPr>
        <w:rPr>
          <w:rFonts w:eastAsia="Lato" w:cstheme="minorHAnsi"/>
          <w:b/>
          <w:bCs/>
        </w:rPr>
      </w:pPr>
      <w:r w:rsidRPr="00FF436F">
        <w:rPr>
          <w:rFonts w:eastAsia="Lato" w:cstheme="minorHAnsi"/>
        </w:rPr>
        <w:t xml:space="preserve">jeżeli z ważnych powodów </w:t>
      </w:r>
      <w:r w:rsidR="00830088">
        <w:rPr>
          <w:rFonts w:eastAsia="Lato" w:cstheme="minorHAnsi"/>
        </w:rPr>
        <w:t xml:space="preserve">pracownik </w:t>
      </w:r>
      <w:r w:rsidRPr="00FF436F">
        <w:rPr>
          <w:rFonts w:eastAsia="Lato" w:cstheme="minorHAnsi"/>
        </w:rPr>
        <w:t>nie może przedstawić informacji niekaralności pochodzącej z krajowych rejestrów karnych</w:t>
      </w:r>
      <w:r w:rsidR="00830088">
        <w:rPr>
          <w:rFonts w:eastAsia="Lato" w:cstheme="minorHAnsi"/>
        </w:rPr>
        <w:t>.</w:t>
      </w:r>
    </w:p>
    <w:p w14:paraId="1828BDBC" w14:textId="2709B815" w:rsidR="00BB7BCC" w:rsidRPr="00907B8A" w:rsidRDefault="00BB7BCC" w:rsidP="00FF436F">
      <w:pPr>
        <w:ind w:left="3261"/>
        <w:jc w:val="both"/>
        <w:rPr>
          <w:rFonts w:eastAsia="Lato" w:cstheme="minorHAnsi"/>
        </w:rPr>
      </w:pPr>
      <w:r w:rsidRPr="00907B8A">
        <w:rPr>
          <w:rFonts w:cstheme="minorHAnsi"/>
        </w:rPr>
        <w:br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="00FF436F">
        <w:rPr>
          <w:rFonts w:cstheme="minorHAnsi"/>
        </w:rPr>
        <w:tab/>
      </w:r>
      <w:r w:rsidR="00FF436F">
        <w:rPr>
          <w:rFonts w:cstheme="minorHAnsi"/>
        </w:rPr>
        <w:tab/>
      </w:r>
      <w:r w:rsidR="00FF436F">
        <w:rPr>
          <w:rFonts w:cstheme="minorHAnsi"/>
        </w:rPr>
        <w:tab/>
      </w:r>
      <w:r w:rsidRPr="00907B8A">
        <w:rPr>
          <w:rFonts w:eastAsia="Lato" w:cstheme="minorHAnsi"/>
        </w:rPr>
        <w:t xml:space="preserve">......................................................................... </w:t>
      </w:r>
      <w:r w:rsidRPr="00907B8A">
        <w:rPr>
          <w:rFonts w:cstheme="minorHAnsi"/>
        </w:rPr>
        <w:br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Pr="00907B8A">
        <w:rPr>
          <w:rFonts w:cstheme="minorHAnsi"/>
        </w:rPr>
        <w:tab/>
      </w:r>
      <w:r w:rsidR="00FF436F">
        <w:rPr>
          <w:rFonts w:cstheme="minorHAnsi"/>
        </w:rPr>
        <w:tab/>
      </w:r>
      <w:r w:rsidR="00FF436F">
        <w:rPr>
          <w:rFonts w:cstheme="minorHAnsi"/>
        </w:rPr>
        <w:tab/>
      </w:r>
      <w:r w:rsidRPr="00907B8A">
        <w:rPr>
          <w:rFonts w:eastAsia="Lato" w:cstheme="minorHAnsi"/>
        </w:rPr>
        <w:t>miejsc</w:t>
      </w:r>
      <w:r w:rsidR="00FF436F">
        <w:rPr>
          <w:rFonts w:eastAsia="Lato" w:cstheme="minorHAnsi"/>
        </w:rPr>
        <w:t>owość</w:t>
      </w:r>
      <w:r w:rsidRPr="00907B8A">
        <w:rPr>
          <w:rFonts w:eastAsia="Lato" w:cstheme="minorHAnsi"/>
        </w:rPr>
        <w:t xml:space="preserve"> i data </w:t>
      </w:r>
    </w:p>
    <w:p w14:paraId="199FDA39" w14:textId="4701DD3F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  </w:t>
      </w:r>
      <w:r w:rsidRPr="00907B8A">
        <w:rPr>
          <w:rFonts w:cstheme="minorHAnsi"/>
        </w:rPr>
        <w:br/>
      </w:r>
      <w:proofErr w:type="gramStart"/>
      <w:r w:rsidRPr="00907B8A">
        <w:rPr>
          <w:rFonts w:eastAsia="Lato" w:cstheme="minorHAnsi"/>
        </w:rPr>
        <w:t>Ja,...................................................................................</w:t>
      </w:r>
      <w:proofErr w:type="gramEnd"/>
      <w:r w:rsidRPr="00907B8A">
        <w:rPr>
          <w:rFonts w:eastAsia="Lato" w:cstheme="minorHAnsi"/>
        </w:rPr>
        <w:t xml:space="preserve"> nr PESEL .....................................................</w:t>
      </w:r>
      <w:r w:rsidR="00FF436F">
        <w:rPr>
          <w:rFonts w:eastAsia="Lato" w:cstheme="minorHAnsi"/>
        </w:rPr>
        <w:t>.....</w:t>
      </w:r>
      <w:r w:rsidRPr="00907B8A">
        <w:rPr>
          <w:rFonts w:eastAsia="Lato" w:cstheme="minorHAnsi"/>
        </w:rPr>
        <w:t xml:space="preserve">./ </w:t>
      </w:r>
    </w:p>
    <w:p w14:paraId="248384DD" w14:textId="7D558608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nr paszportu .................................................... oświadczam, że w państwie ...................................................................... nie jest prowadzony rejestr karny/ nie wydaje się informacji z rejestru karnego. </w:t>
      </w:r>
    </w:p>
    <w:p w14:paraId="648CE90D" w14:textId="77777777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  </w:t>
      </w:r>
    </w:p>
    <w:p w14:paraId="0CD57E9A" w14:textId="62C0F87A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Oświadczam, że nie byłam/em prawomocnie skazana/y w państwie </w:t>
      </w:r>
      <w:r w:rsidR="00FF436F">
        <w:rPr>
          <w:rFonts w:eastAsia="Lato" w:cstheme="minorHAnsi"/>
        </w:rPr>
        <w:t>……………………</w:t>
      </w:r>
      <w:r w:rsidRPr="00907B8A">
        <w:rPr>
          <w:rFonts w:eastAsia="Lato" w:cstheme="minorHAnsi"/>
        </w:rPr>
        <w:t>...</w:t>
      </w:r>
      <w:r w:rsidR="00FF436F">
        <w:rPr>
          <w:rFonts w:eastAsia="Lato" w:cstheme="minorHAnsi"/>
        </w:rPr>
        <w:t>............</w:t>
      </w:r>
      <w:r w:rsidRPr="00907B8A">
        <w:rPr>
          <w:rFonts w:eastAsia="Lato" w:cstheme="minorHAnsi"/>
        </w:rPr>
        <w:t xml:space="preserve">................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</w:p>
    <w:p w14:paraId="75669C7B" w14:textId="77777777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 </w:t>
      </w:r>
      <w:r w:rsidRPr="00907B8A">
        <w:rPr>
          <w:rFonts w:cstheme="minorHAnsi"/>
        </w:rPr>
        <w:tab/>
      </w:r>
      <w:r w:rsidRPr="00907B8A">
        <w:rPr>
          <w:rFonts w:cstheme="minorHAnsi"/>
        </w:rPr>
        <w:br/>
      </w:r>
      <w:r w:rsidRPr="00907B8A">
        <w:rPr>
          <w:rFonts w:eastAsia="Lato" w:cstheme="minorHAnsi"/>
        </w:rPr>
        <w:t xml:space="preserve">Jestem świadomy/a odpowiedzialności karnej za złożenie fałszywego oświadczenia. </w:t>
      </w:r>
    </w:p>
    <w:p w14:paraId="7C8DFFE9" w14:textId="77777777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 </w:t>
      </w:r>
    </w:p>
    <w:p w14:paraId="6E9F76C4" w14:textId="77777777" w:rsidR="00BB7BCC" w:rsidRPr="00907B8A" w:rsidRDefault="00BB7BCC" w:rsidP="00BB7BCC">
      <w:pPr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 </w:t>
      </w:r>
    </w:p>
    <w:p w14:paraId="769C3768" w14:textId="23973507" w:rsidR="00BB7BCC" w:rsidRPr="00907B8A" w:rsidRDefault="00BB7BCC" w:rsidP="00BB7BCC">
      <w:pPr>
        <w:ind w:left="4956" w:firstLine="708"/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............................................................. </w:t>
      </w:r>
      <w:r w:rsidRPr="00907B8A">
        <w:rPr>
          <w:rFonts w:cstheme="minorHAnsi"/>
        </w:rPr>
        <w:br/>
      </w:r>
      <w:r w:rsidRPr="00907B8A">
        <w:rPr>
          <w:rFonts w:cstheme="minorHAnsi"/>
        </w:rPr>
        <w:tab/>
      </w:r>
      <w:r w:rsidR="00FF436F">
        <w:rPr>
          <w:rFonts w:cstheme="minorHAnsi"/>
        </w:rPr>
        <w:tab/>
      </w:r>
      <w:r w:rsidR="00FF436F">
        <w:rPr>
          <w:rFonts w:cstheme="minorHAnsi"/>
        </w:rPr>
        <w:tab/>
      </w:r>
      <w:r w:rsidRPr="00907B8A">
        <w:rPr>
          <w:rFonts w:eastAsia="Lato" w:cstheme="minorHAnsi"/>
        </w:rPr>
        <w:t xml:space="preserve">Podpis </w:t>
      </w:r>
    </w:p>
    <w:p w14:paraId="62069ADF" w14:textId="77777777" w:rsidR="00BB7BCC" w:rsidRPr="00907B8A" w:rsidRDefault="00BB7BCC" w:rsidP="00BB7BCC">
      <w:pPr>
        <w:rPr>
          <w:rFonts w:eastAsia="Lato" w:cstheme="minorHAnsi"/>
          <w:color w:val="2F5496" w:themeColor="accent1" w:themeShade="BF"/>
        </w:rPr>
      </w:pPr>
      <w:r w:rsidRPr="00907B8A">
        <w:rPr>
          <w:rFonts w:eastAsia="Lato" w:cstheme="minorHAnsi"/>
          <w:color w:val="2F5496" w:themeColor="accent1" w:themeShade="BF"/>
        </w:rPr>
        <w:br w:type="page"/>
      </w:r>
    </w:p>
    <w:p w14:paraId="32705439" w14:textId="70F7B9BF" w:rsidR="00BB7BCC" w:rsidRPr="00830088" w:rsidRDefault="00BB7BCC" w:rsidP="00BB7BCC">
      <w:pPr>
        <w:spacing w:after="0"/>
        <w:ind w:right="-20"/>
        <w:jc w:val="both"/>
        <w:rPr>
          <w:rFonts w:eastAsia="Lato" w:cstheme="minorHAnsi"/>
          <w:b/>
          <w:bCs/>
          <w:color w:val="538135" w:themeColor="accent6" w:themeShade="BF"/>
        </w:rPr>
      </w:pPr>
      <w:r w:rsidRPr="00830088">
        <w:rPr>
          <w:rFonts w:eastAsia="Lato" w:cstheme="minorHAnsi"/>
          <w:b/>
          <w:bCs/>
          <w:color w:val="538135" w:themeColor="accent6" w:themeShade="BF"/>
        </w:rPr>
        <w:lastRenderedPageBreak/>
        <w:t xml:space="preserve">Załącznik nr </w:t>
      </w:r>
      <w:r w:rsidR="00226E78" w:rsidRPr="00830088">
        <w:rPr>
          <w:rFonts w:eastAsia="Lato" w:cstheme="minorHAnsi"/>
          <w:b/>
          <w:bCs/>
          <w:color w:val="538135" w:themeColor="accent6" w:themeShade="BF"/>
        </w:rPr>
        <w:t>4</w:t>
      </w:r>
    </w:p>
    <w:p w14:paraId="1A5BE82D" w14:textId="77777777" w:rsidR="00BB7BCC" w:rsidRPr="00830088" w:rsidRDefault="00BB7BCC" w:rsidP="00BB7BCC">
      <w:pPr>
        <w:pStyle w:val="Nagwek1"/>
        <w:spacing w:before="14"/>
        <w:ind w:right="-20"/>
        <w:jc w:val="both"/>
        <w:rPr>
          <w:rFonts w:asciiTheme="minorHAnsi" w:eastAsia="Lato" w:hAnsiTheme="minorHAnsi" w:cstheme="minorHAnsi"/>
          <w:b/>
          <w:bCs/>
          <w:color w:val="538135" w:themeColor="accent6" w:themeShade="BF"/>
          <w:sz w:val="22"/>
          <w:szCs w:val="22"/>
        </w:rPr>
      </w:pPr>
    </w:p>
    <w:p w14:paraId="52E6B52D" w14:textId="77777777" w:rsidR="00BB7BCC" w:rsidRPr="00830088" w:rsidRDefault="00BB7BCC" w:rsidP="00830088">
      <w:pPr>
        <w:pStyle w:val="Nagwek1"/>
        <w:spacing w:before="14"/>
        <w:ind w:right="-20"/>
        <w:jc w:val="center"/>
        <w:rPr>
          <w:rFonts w:asciiTheme="minorHAnsi" w:eastAsia="Lato" w:hAnsiTheme="minorHAnsi" w:cstheme="minorHAnsi"/>
          <w:b/>
          <w:bCs/>
          <w:color w:val="auto"/>
          <w:sz w:val="28"/>
          <w:szCs w:val="28"/>
        </w:rPr>
      </w:pPr>
      <w:r w:rsidRPr="00830088">
        <w:rPr>
          <w:rFonts w:asciiTheme="minorHAnsi" w:eastAsia="Lato" w:hAnsiTheme="minorHAnsi" w:cstheme="minorHAnsi"/>
          <w:b/>
          <w:bCs/>
          <w:color w:val="auto"/>
          <w:sz w:val="28"/>
          <w:szCs w:val="28"/>
        </w:rPr>
        <w:t>Karta interwencji</w:t>
      </w:r>
    </w:p>
    <w:p w14:paraId="77C16D57" w14:textId="77777777" w:rsidR="00BB7BCC" w:rsidRPr="00907B8A" w:rsidRDefault="00BB7BCC" w:rsidP="00BB7BCC">
      <w:pPr>
        <w:jc w:val="both"/>
        <w:rPr>
          <w:rFonts w:eastAsia="Lato" w:cstheme="minorHAnsi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094"/>
        <w:gridCol w:w="1004"/>
        <w:gridCol w:w="3918"/>
      </w:tblGrid>
      <w:tr w:rsidR="00BB7BCC" w:rsidRPr="00907B8A" w14:paraId="76494839" w14:textId="77777777" w:rsidTr="00907993">
        <w:trPr>
          <w:trHeight w:val="480"/>
        </w:trPr>
        <w:tc>
          <w:tcPr>
            <w:tcW w:w="9016" w:type="dxa"/>
            <w:gridSpan w:val="3"/>
            <w:tcBorders>
              <w:top w:val="single" w:sz="18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528C9552" w14:textId="3508E31E" w:rsidR="00BB7BCC" w:rsidRPr="00907B8A" w:rsidRDefault="00BB7BCC" w:rsidP="00907993">
            <w:pPr>
              <w:spacing w:before="129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 xml:space="preserve">1. Imię i nazwisko </w:t>
            </w:r>
            <w:r w:rsidR="00CC00CB">
              <w:rPr>
                <w:rFonts w:eastAsia="Lato" w:cstheme="minorHAnsi"/>
                <w:color w:val="231F20"/>
              </w:rPr>
              <w:t>dzie</w:t>
            </w:r>
            <w:r>
              <w:rPr>
                <w:rFonts w:eastAsia="Lato" w:cstheme="minorHAnsi"/>
                <w:color w:val="231F20"/>
              </w:rPr>
              <w:t>cka</w:t>
            </w:r>
          </w:p>
        </w:tc>
      </w:tr>
      <w:tr w:rsidR="00BB7BCC" w:rsidRPr="00907B8A" w14:paraId="1E41244C" w14:textId="77777777" w:rsidTr="00907993">
        <w:trPr>
          <w:trHeight w:val="495"/>
        </w:trPr>
        <w:tc>
          <w:tcPr>
            <w:tcW w:w="409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4649FF3" w14:textId="77777777" w:rsidR="00BB7BCC" w:rsidRPr="00907B8A" w:rsidRDefault="00BB7BCC" w:rsidP="00907993">
            <w:pPr>
              <w:spacing w:before="146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2. Przyczyna interwencji (forma krzywdzenia)</w:t>
            </w:r>
          </w:p>
        </w:tc>
        <w:tc>
          <w:tcPr>
            <w:tcW w:w="4922" w:type="dxa"/>
            <w:gridSpan w:val="2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5359272F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</w:tr>
      <w:tr w:rsidR="00BB7BCC" w:rsidRPr="00907B8A" w14:paraId="58D49252" w14:textId="77777777" w:rsidTr="00907993">
        <w:trPr>
          <w:trHeight w:val="495"/>
        </w:trPr>
        <w:tc>
          <w:tcPr>
            <w:tcW w:w="409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441A3281" w14:textId="77777777" w:rsidR="00BB7BCC" w:rsidRPr="00907B8A" w:rsidRDefault="00BB7BCC" w:rsidP="00907993">
            <w:pPr>
              <w:spacing w:before="146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3. Osoba zawiadamiająca o podejrzeniu krzywdzenia</w:t>
            </w:r>
          </w:p>
        </w:tc>
        <w:tc>
          <w:tcPr>
            <w:tcW w:w="4922" w:type="dxa"/>
            <w:gridSpan w:val="2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3C104FDD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</w:tr>
      <w:tr w:rsidR="00BB7BCC" w:rsidRPr="00907B8A" w14:paraId="50BB0427" w14:textId="77777777" w:rsidTr="00830088">
        <w:trPr>
          <w:trHeight w:val="495"/>
        </w:trPr>
        <w:tc>
          <w:tcPr>
            <w:tcW w:w="4094" w:type="dxa"/>
            <w:vMerge w:val="restart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6DFE471A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  <w:p w14:paraId="4EFA9F30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  <w:p w14:paraId="7FB9E041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  <w:p w14:paraId="18DD2C6E" w14:textId="1F6D9FD5" w:rsidR="00BB7BCC" w:rsidRPr="00907B8A" w:rsidRDefault="00BB7BCC" w:rsidP="00907993">
            <w:pPr>
              <w:spacing w:before="1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4. Opis podjętych działań</w:t>
            </w:r>
          </w:p>
        </w:tc>
        <w:tc>
          <w:tcPr>
            <w:tcW w:w="100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7FE3387" w14:textId="77777777" w:rsidR="00BB7BCC" w:rsidRPr="00907B8A" w:rsidRDefault="00BB7BCC" w:rsidP="00907993">
            <w:pPr>
              <w:spacing w:before="146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Data</w:t>
            </w:r>
          </w:p>
        </w:tc>
        <w:tc>
          <w:tcPr>
            <w:tcW w:w="3918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6E0BAB64" w14:textId="77777777" w:rsidR="00BB7BCC" w:rsidRPr="00907B8A" w:rsidRDefault="00BB7BCC" w:rsidP="00907993">
            <w:pPr>
              <w:spacing w:before="146" w:after="0"/>
              <w:ind w:left="119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Działanie</w:t>
            </w:r>
          </w:p>
        </w:tc>
      </w:tr>
      <w:tr w:rsidR="00830088" w:rsidRPr="00907B8A" w14:paraId="356F55CE" w14:textId="77777777" w:rsidTr="00830088">
        <w:trPr>
          <w:trHeight w:val="1505"/>
        </w:trPr>
        <w:tc>
          <w:tcPr>
            <w:tcW w:w="4094" w:type="dxa"/>
            <w:vMerge/>
            <w:tcBorders>
              <w:left w:val="single" w:sz="0" w:space="0" w:color="9FA1A4"/>
              <w:right w:val="single" w:sz="0" w:space="0" w:color="9FA1A4"/>
            </w:tcBorders>
            <w:vAlign w:val="center"/>
          </w:tcPr>
          <w:p w14:paraId="319B2A81" w14:textId="77777777" w:rsidR="00830088" w:rsidRPr="00907B8A" w:rsidRDefault="00830088" w:rsidP="00907993">
            <w:pPr>
              <w:rPr>
                <w:rFonts w:cstheme="minorHAnsi"/>
              </w:rPr>
            </w:pPr>
          </w:p>
        </w:tc>
        <w:tc>
          <w:tcPr>
            <w:tcW w:w="1004" w:type="dxa"/>
            <w:tcBorders>
              <w:top w:val="single" w:sz="4" w:space="0" w:color="9FA1A4"/>
              <w:left w:val="single" w:sz="4" w:space="0" w:color="9FA1A4"/>
              <w:right w:val="single" w:sz="4" w:space="0" w:color="9FA1A4"/>
            </w:tcBorders>
          </w:tcPr>
          <w:p w14:paraId="28BA64A4" w14:textId="77777777" w:rsidR="00830088" w:rsidRPr="00907B8A" w:rsidRDefault="00830088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  <w:tc>
          <w:tcPr>
            <w:tcW w:w="3918" w:type="dxa"/>
            <w:tcBorders>
              <w:top w:val="single" w:sz="4" w:space="0" w:color="9FA1A4"/>
              <w:left w:val="single" w:sz="4" w:space="0" w:color="9FA1A4"/>
              <w:right w:val="single" w:sz="4" w:space="0" w:color="9FA1A4"/>
            </w:tcBorders>
          </w:tcPr>
          <w:p w14:paraId="11B3AFE3" w14:textId="77777777" w:rsidR="00830088" w:rsidRPr="00907B8A" w:rsidRDefault="00830088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</w:tr>
      <w:tr w:rsidR="00BB7BCC" w:rsidRPr="00907B8A" w14:paraId="2DAA3B9C" w14:textId="77777777" w:rsidTr="00830088">
        <w:trPr>
          <w:trHeight w:val="570"/>
        </w:trPr>
        <w:tc>
          <w:tcPr>
            <w:tcW w:w="409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54AFC2FA" w14:textId="77777777" w:rsidR="00BB7BCC" w:rsidRPr="00907B8A" w:rsidRDefault="00BB7BCC" w:rsidP="00907993">
            <w:pPr>
              <w:spacing w:before="72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7. Dane dotyczące interwencji (nazwa organu, do którego zgłoszono interwencję) i data interwencji</w:t>
            </w:r>
          </w:p>
        </w:tc>
        <w:tc>
          <w:tcPr>
            <w:tcW w:w="100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5D7CCD5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  <w:tc>
          <w:tcPr>
            <w:tcW w:w="3918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2D9EEC7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</w:tr>
      <w:tr w:rsidR="00BB7BCC" w:rsidRPr="00907B8A" w14:paraId="77641564" w14:textId="77777777" w:rsidTr="00830088">
        <w:trPr>
          <w:trHeight w:val="480"/>
        </w:trPr>
        <w:tc>
          <w:tcPr>
            <w:tcW w:w="4094" w:type="dxa"/>
            <w:vMerge w:val="restart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6BD9820" w14:textId="77777777" w:rsidR="00BB7BCC" w:rsidRPr="00907B8A" w:rsidRDefault="00BB7BCC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  <w:p w14:paraId="6281F643" w14:textId="77777777" w:rsidR="00BB7BCC" w:rsidRPr="00907B8A" w:rsidRDefault="00BB7BCC" w:rsidP="00907993">
            <w:pPr>
              <w:spacing w:after="0"/>
              <w:ind w:left="120" w:right="585"/>
              <w:rPr>
                <w:rFonts w:eastAsia="Lato" w:cstheme="minorHAnsi"/>
                <w:color w:val="231F20"/>
              </w:rPr>
            </w:pPr>
          </w:p>
          <w:p w14:paraId="2ED1653F" w14:textId="26D362C9" w:rsidR="00BB7BCC" w:rsidRPr="00907B8A" w:rsidRDefault="00BB7BCC" w:rsidP="00907993">
            <w:pPr>
              <w:spacing w:after="0"/>
              <w:ind w:left="120" w:right="585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 xml:space="preserve">8. Wyniki interwencji: działania organów wymiaru sprawiedliwości, jeśli </w:t>
            </w:r>
            <w:proofErr w:type="gramStart"/>
            <w:r w:rsidR="00830088">
              <w:rPr>
                <w:rFonts w:eastAsia="Lato" w:cstheme="minorHAnsi"/>
                <w:color w:val="231F20"/>
              </w:rPr>
              <w:t xml:space="preserve">Klub </w:t>
            </w:r>
            <w:r w:rsidRPr="00907B8A">
              <w:rPr>
                <w:rFonts w:eastAsia="Lato" w:cstheme="minorHAnsi"/>
                <w:color w:val="231F20"/>
              </w:rPr>
              <w:t xml:space="preserve"> uzyskał</w:t>
            </w:r>
            <w:proofErr w:type="gramEnd"/>
            <w:r w:rsidRPr="00907B8A">
              <w:rPr>
                <w:rFonts w:eastAsia="Lato" w:cstheme="minorHAnsi"/>
                <w:color w:val="231F20"/>
              </w:rPr>
              <w:t xml:space="preserve"> informacje o wynikach działania własnego/działania rodziców/ opiekunów prawnych</w:t>
            </w:r>
          </w:p>
        </w:tc>
        <w:tc>
          <w:tcPr>
            <w:tcW w:w="1004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3225F3DC" w14:textId="77777777" w:rsidR="00BB7BCC" w:rsidRPr="00907B8A" w:rsidRDefault="00BB7BCC" w:rsidP="00907993">
            <w:pPr>
              <w:spacing w:before="146" w:after="0"/>
              <w:ind w:left="120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Data</w:t>
            </w:r>
          </w:p>
        </w:tc>
        <w:tc>
          <w:tcPr>
            <w:tcW w:w="3918" w:type="dxa"/>
            <w:tcBorders>
              <w:top w:val="single" w:sz="4" w:space="0" w:color="9FA1A4"/>
              <w:left w:val="single" w:sz="4" w:space="0" w:color="9FA1A4"/>
              <w:bottom w:val="single" w:sz="4" w:space="0" w:color="9FA1A4"/>
              <w:right w:val="single" w:sz="4" w:space="0" w:color="9FA1A4"/>
            </w:tcBorders>
          </w:tcPr>
          <w:p w14:paraId="75090DD2" w14:textId="77777777" w:rsidR="00BB7BCC" w:rsidRPr="00907B8A" w:rsidRDefault="00BB7BCC" w:rsidP="00907993">
            <w:pPr>
              <w:spacing w:before="146" w:after="0"/>
              <w:ind w:left="119" w:right="-20"/>
              <w:rPr>
                <w:rFonts w:eastAsia="Lato" w:cstheme="minorHAnsi"/>
                <w:color w:val="231F20"/>
              </w:rPr>
            </w:pPr>
            <w:r w:rsidRPr="00907B8A">
              <w:rPr>
                <w:rFonts w:eastAsia="Lato" w:cstheme="minorHAnsi"/>
                <w:color w:val="231F20"/>
              </w:rPr>
              <w:t>Działanie</w:t>
            </w:r>
          </w:p>
        </w:tc>
      </w:tr>
      <w:tr w:rsidR="00830088" w:rsidRPr="00907B8A" w14:paraId="60755715" w14:textId="77777777" w:rsidTr="00830088">
        <w:trPr>
          <w:trHeight w:val="1890"/>
        </w:trPr>
        <w:tc>
          <w:tcPr>
            <w:tcW w:w="4094" w:type="dxa"/>
            <w:vMerge/>
            <w:tcBorders>
              <w:top w:val="single" w:sz="4" w:space="0" w:color="9FA1A4"/>
              <w:left w:val="single" w:sz="2" w:space="0" w:color="9FA1A4"/>
              <w:bottom w:val="single" w:sz="4" w:space="0" w:color="auto"/>
              <w:right w:val="single" w:sz="0" w:space="0" w:color="9FA1A4"/>
            </w:tcBorders>
            <w:vAlign w:val="center"/>
          </w:tcPr>
          <w:p w14:paraId="559590F1" w14:textId="77777777" w:rsidR="00830088" w:rsidRPr="00907B8A" w:rsidRDefault="00830088" w:rsidP="00907993">
            <w:pPr>
              <w:rPr>
                <w:rFonts w:cstheme="minorHAnsi"/>
              </w:rPr>
            </w:pPr>
          </w:p>
        </w:tc>
        <w:tc>
          <w:tcPr>
            <w:tcW w:w="1004" w:type="dxa"/>
            <w:tcBorders>
              <w:top w:val="single" w:sz="4" w:space="0" w:color="9FA1A4"/>
              <w:left w:val="single" w:sz="4" w:space="0" w:color="9FA1A4"/>
              <w:bottom w:val="single" w:sz="4" w:space="0" w:color="auto"/>
              <w:right w:val="single" w:sz="4" w:space="0" w:color="9FA1A4"/>
            </w:tcBorders>
          </w:tcPr>
          <w:p w14:paraId="65E651E1" w14:textId="77777777" w:rsidR="00830088" w:rsidRPr="00907B8A" w:rsidRDefault="00830088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  <w:tc>
          <w:tcPr>
            <w:tcW w:w="3918" w:type="dxa"/>
            <w:tcBorders>
              <w:top w:val="single" w:sz="4" w:space="0" w:color="9FA1A4"/>
              <w:left w:val="single" w:sz="4" w:space="0" w:color="9FA1A4"/>
              <w:bottom w:val="single" w:sz="4" w:space="0" w:color="auto"/>
              <w:right w:val="single" w:sz="4" w:space="0" w:color="9FA1A4"/>
            </w:tcBorders>
          </w:tcPr>
          <w:p w14:paraId="4FE006E5" w14:textId="77777777" w:rsidR="00830088" w:rsidRPr="00907B8A" w:rsidRDefault="00830088" w:rsidP="00907993">
            <w:pPr>
              <w:spacing w:after="0"/>
              <w:ind w:left="177" w:right="-20"/>
              <w:rPr>
                <w:rFonts w:eastAsia="Lato" w:cstheme="minorHAnsi"/>
              </w:rPr>
            </w:pPr>
          </w:p>
        </w:tc>
      </w:tr>
    </w:tbl>
    <w:p w14:paraId="1E040959" w14:textId="77777777" w:rsidR="00BB7BCC" w:rsidRDefault="00BB7BCC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10785044" w14:textId="77777777" w:rsidR="00B0317D" w:rsidRDefault="00B0317D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0F7C2112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249C6221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60174AAD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172F8FB6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6A9D4879" w14:textId="77777777" w:rsidR="00F32512" w:rsidRP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</w:rPr>
      </w:pPr>
    </w:p>
    <w:p w14:paraId="1E36AE09" w14:textId="3F6CD3A1" w:rsidR="00F32512" w:rsidRPr="00F32512" w:rsidRDefault="00F32512" w:rsidP="00F32512">
      <w:pPr>
        <w:spacing w:after="0"/>
        <w:ind w:left="360" w:right="-20"/>
        <w:jc w:val="right"/>
        <w:rPr>
          <w:rFonts w:eastAsia="Tahoma" w:cstheme="minorHAnsi"/>
        </w:rPr>
      </w:pPr>
      <w:r w:rsidRPr="00F32512">
        <w:rPr>
          <w:rFonts w:eastAsia="Tahoma" w:cstheme="minorHAnsi"/>
        </w:rPr>
        <w:t>…</w:t>
      </w:r>
      <w:r>
        <w:rPr>
          <w:rFonts w:eastAsia="Tahoma" w:cstheme="minorHAnsi"/>
        </w:rPr>
        <w:t>…………………….</w:t>
      </w:r>
      <w:r w:rsidRPr="00F32512">
        <w:rPr>
          <w:rFonts w:eastAsia="Tahoma" w:cstheme="minorHAnsi"/>
        </w:rPr>
        <w:t>……………………………………………..</w:t>
      </w:r>
    </w:p>
    <w:p w14:paraId="663B09DD" w14:textId="05362CB1" w:rsidR="00F32512" w:rsidRPr="00F32512" w:rsidRDefault="00F32512" w:rsidP="00F32512">
      <w:pPr>
        <w:spacing w:after="0"/>
        <w:ind w:left="360" w:right="-20"/>
        <w:jc w:val="right"/>
        <w:rPr>
          <w:rFonts w:eastAsia="Tahoma" w:cstheme="minorHAnsi"/>
        </w:rPr>
      </w:pPr>
      <w:r>
        <w:rPr>
          <w:rFonts w:eastAsia="Tahoma" w:cstheme="minorHAnsi"/>
        </w:rPr>
        <w:t>d</w:t>
      </w:r>
      <w:r w:rsidRPr="00F32512">
        <w:rPr>
          <w:rFonts w:eastAsia="Tahoma" w:cstheme="minorHAnsi"/>
        </w:rPr>
        <w:t>ata i podpis osoby sporządzającej Kartę</w:t>
      </w:r>
    </w:p>
    <w:p w14:paraId="7327B4BD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20AF5692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604F326C" w14:textId="77777777" w:rsidR="00F32512" w:rsidRDefault="00F32512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p w14:paraId="506FA8CD" w14:textId="77777777" w:rsidR="00B0317D" w:rsidRDefault="00B0317D" w:rsidP="00B0317D">
      <w:pPr>
        <w:spacing w:before="2"/>
        <w:jc w:val="both"/>
        <w:rPr>
          <w:rFonts w:eastAsia="Lato" w:cstheme="minorHAnsi"/>
          <w:b/>
          <w:bCs/>
          <w:color w:val="5B9BD5" w:themeColor="accent5"/>
        </w:rPr>
      </w:pPr>
    </w:p>
    <w:p w14:paraId="638D5B3A" w14:textId="77777777" w:rsidR="00B0317D" w:rsidRDefault="00B0317D" w:rsidP="00B0317D">
      <w:pPr>
        <w:spacing w:before="2"/>
        <w:jc w:val="both"/>
        <w:rPr>
          <w:rFonts w:eastAsia="Lato" w:cstheme="minorHAnsi"/>
          <w:b/>
          <w:bCs/>
          <w:color w:val="5B9BD5" w:themeColor="accent5"/>
        </w:rPr>
      </w:pPr>
    </w:p>
    <w:p w14:paraId="40F1B9FB" w14:textId="7907C6D9" w:rsidR="00B0317D" w:rsidRPr="00F32512" w:rsidRDefault="00B0317D" w:rsidP="00B0317D">
      <w:pPr>
        <w:spacing w:after="0"/>
        <w:ind w:right="-20"/>
        <w:jc w:val="both"/>
        <w:rPr>
          <w:rFonts w:eastAsia="Lato" w:cstheme="minorHAnsi"/>
          <w:b/>
          <w:bCs/>
          <w:color w:val="538135" w:themeColor="accent6" w:themeShade="BF"/>
        </w:rPr>
      </w:pPr>
      <w:r w:rsidRPr="00F32512">
        <w:rPr>
          <w:rFonts w:eastAsia="Lato" w:cstheme="minorHAnsi"/>
          <w:b/>
          <w:bCs/>
          <w:color w:val="538135" w:themeColor="accent6" w:themeShade="BF"/>
        </w:rPr>
        <w:lastRenderedPageBreak/>
        <w:t>Załącznik nr 5</w:t>
      </w:r>
    </w:p>
    <w:p w14:paraId="71B77304" w14:textId="77777777" w:rsidR="00B0317D" w:rsidRPr="00F32512" w:rsidRDefault="00B0317D" w:rsidP="00B0317D">
      <w:pPr>
        <w:spacing w:before="2"/>
        <w:jc w:val="both"/>
        <w:rPr>
          <w:rFonts w:eastAsia="Lato" w:cstheme="minorHAnsi"/>
          <w:b/>
          <w:bCs/>
        </w:rPr>
      </w:pPr>
    </w:p>
    <w:p w14:paraId="640BE2A6" w14:textId="227859A6" w:rsidR="00B0317D" w:rsidRPr="00F32512" w:rsidRDefault="00B0317D" w:rsidP="00B0317D">
      <w:pPr>
        <w:spacing w:before="2"/>
        <w:jc w:val="both"/>
        <w:rPr>
          <w:rFonts w:eastAsia="Lato" w:cstheme="minorHAnsi"/>
          <w:b/>
          <w:bCs/>
          <w:sz w:val="24"/>
          <w:szCs w:val="24"/>
        </w:rPr>
      </w:pPr>
      <w:r w:rsidRPr="00F32512">
        <w:rPr>
          <w:rFonts w:eastAsia="Lato" w:cstheme="minorHAnsi"/>
          <w:b/>
          <w:bCs/>
          <w:sz w:val="24"/>
          <w:szCs w:val="24"/>
        </w:rPr>
        <w:t xml:space="preserve">Zasady ochrony wizerunku </w:t>
      </w:r>
      <w:r w:rsidR="00F32512">
        <w:rPr>
          <w:rFonts w:eastAsia="Lato" w:cstheme="minorHAnsi"/>
          <w:b/>
          <w:bCs/>
          <w:sz w:val="24"/>
          <w:szCs w:val="24"/>
        </w:rPr>
        <w:t>małoletnich</w:t>
      </w:r>
      <w:r w:rsidRPr="00F32512">
        <w:rPr>
          <w:rFonts w:eastAsia="Lato" w:cstheme="minorHAnsi"/>
          <w:b/>
          <w:bCs/>
          <w:sz w:val="24"/>
          <w:szCs w:val="24"/>
        </w:rPr>
        <w:t xml:space="preserve"> w K.S Lublinianka sp. z o.o.</w:t>
      </w:r>
    </w:p>
    <w:p w14:paraId="3702DDA9" w14:textId="30A9D89F" w:rsidR="00B0317D" w:rsidRDefault="00B0317D" w:rsidP="00F32512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b/>
          <w:bCs/>
          <w:color w:val="000000" w:themeColor="text1"/>
        </w:rPr>
      </w:pPr>
      <w:r w:rsidRPr="00F32512">
        <w:rPr>
          <w:rFonts w:eastAsia="Lato" w:cstheme="minorHAnsi"/>
          <w:b/>
          <w:bCs/>
          <w:color w:val="000000" w:themeColor="text1"/>
        </w:rPr>
        <w:t xml:space="preserve">Zasady rejestrowania wizerunku </w:t>
      </w:r>
      <w:r w:rsidR="00F32512">
        <w:rPr>
          <w:rFonts w:eastAsia="Lato" w:cstheme="minorHAnsi"/>
          <w:b/>
          <w:bCs/>
          <w:color w:val="000000" w:themeColor="text1"/>
        </w:rPr>
        <w:t>małoletnich</w:t>
      </w:r>
      <w:r w:rsidRPr="00F32512">
        <w:rPr>
          <w:rFonts w:eastAsia="Lato" w:cstheme="minorHAnsi"/>
          <w:b/>
          <w:bCs/>
          <w:color w:val="000000" w:themeColor="text1"/>
        </w:rPr>
        <w:t xml:space="preserve"> przez </w:t>
      </w:r>
      <w:r w:rsidR="00F32512">
        <w:rPr>
          <w:rFonts w:eastAsia="Lato" w:cstheme="minorHAnsi"/>
          <w:b/>
          <w:bCs/>
          <w:color w:val="000000" w:themeColor="text1"/>
        </w:rPr>
        <w:t>K</w:t>
      </w:r>
      <w:r w:rsidRPr="00F32512">
        <w:rPr>
          <w:rFonts w:eastAsia="Lato" w:cstheme="minorHAnsi"/>
          <w:b/>
          <w:bCs/>
          <w:color w:val="000000" w:themeColor="text1"/>
        </w:rPr>
        <w:t>lub</w:t>
      </w:r>
    </w:p>
    <w:p w14:paraId="196DD58D" w14:textId="77777777" w:rsidR="00F32512" w:rsidRPr="00F32512" w:rsidRDefault="00F32512" w:rsidP="00F32512">
      <w:pPr>
        <w:pStyle w:val="Akapitzlist"/>
        <w:spacing w:before="2"/>
        <w:ind w:left="1080"/>
        <w:jc w:val="both"/>
        <w:rPr>
          <w:rFonts w:eastAsia="Lato" w:cstheme="minorHAnsi"/>
          <w:b/>
          <w:bCs/>
          <w:color w:val="000000" w:themeColor="text1"/>
        </w:rPr>
      </w:pPr>
    </w:p>
    <w:p w14:paraId="03FE70B1" w14:textId="18A22A21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Utrwalanie wizerunku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jest możliwe tylko jeśli </w:t>
      </w:r>
      <w:r w:rsidR="00CC00CB">
        <w:rPr>
          <w:rFonts w:eastAsia="Lato" w:cstheme="minorHAnsi"/>
          <w:color w:val="231F20"/>
        </w:rPr>
        <w:t>Kl</w:t>
      </w:r>
      <w:r w:rsidRPr="00907B8A">
        <w:rPr>
          <w:rFonts w:eastAsia="Lato" w:cstheme="minorHAnsi"/>
          <w:color w:val="231F20"/>
        </w:rPr>
        <w:t>ub został o tym poinformowan</w:t>
      </w:r>
      <w:r w:rsidR="00CC00CB">
        <w:rPr>
          <w:rFonts w:eastAsia="Lato" w:cstheme="minorHAnsi"/>
          <w:color w:val="231F20"/>
        </w:rPr>
        <w:t>y</w:t>
      </w:r>
      <w:r w:rsidRPr="00907B8A">
        <w:rPr>
          <w:rFonts w:eastAsia="Lato" w:cstheme="minorHAnsi"/>
          <w:color w:val="231F20"/>
        </w:rPr>
        <w:t xml:space="preserve"> i wyrazi</w:t>
      </w:r>
      <w:r w:rsidR="00CC00CB">
        <w:rPr>
          <w:rFonts w:eastAsia="Lato" w:cstheme="minorHAnsi"/>
          <w:color w:val="231F20"/>
        </w:rPr>
        <w:t xml:space="preserve">ł </w:t>
      </w:r>
      <w:r w:rsidRPr="00907B8A">
        <w:rPr>
          <w:rFonts w:eastAsia="Lato" w:cstheme="minorHAnsi"/>
          <w:color w:val="231F20"/>
        </w:rPr>
        <w:t xml:space="preserve">na to zgodę, uzyskano zgody rodziców/opiekunów prawnych oraz ustne zgody samych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>.</w:t>
      </w:r>
    </w:p>
    <w:p w14:paraId="5335F70A" w14:textId="1D676F36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Jeśli wizerunek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stanowi jedynie szczegół całości takiej jak zgromadzenie, krajobraz, impreza publiczna, zgoda rodziców/opiekunów prawnych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nie jest wymagana.</w:t>
      </w:r>
    </w:p>
    <w:p w14:paraId="58531213" w14:textId="65B34562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Należy rozdzielić zgodę na utrwalanie wizerunku od zgody na upublicznianie wizerunku. Jeśli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, rodzice/opiekunowie prawni nie wyrazili zgody na utrwalenie wizerunku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, należy respektować ich decyzję i z wyprzedzeniem ustalić z nimi, w jaki sposób osoba rejestrująca wydarzenie będzie mogła zidentyfikować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cko</w:t>
      </w:r>
      <w:r w:rsidRPr="00907B8A">
        <w:rPr>
          <w:rFonts w:eastAsia="Lato" w:cstheme="minorHAnsi"/>
          <w:color w:val="231F20"/>
        </w:rPr>
        <w:t xml:space="preserve">, aby nie utrwalać jego wizerunku na zdjęciach indywidualnych i grupowych. Przyjęte rozwiązanie nie może być wykluczające dla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>, którego wizerunek nie powinien być rejestrowany.</w:t>
      </w:r>
    </w:p>
    <w:p w14:paraId="05E93BC5" w14:textId="4F8B87E1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Jeśli rejestracja wydarzenia zostanie zlecona osobie zewnętrznej (wynajętemu fotografowi lub kamerzyście) lub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uczestniczą w zawodach, rozgrywkach rejestrowanych przez media należy zadbać o bezpieczeństwo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poprzez:</w:t>
      </w:r>
    </w:p>
    <w:p w14:paraId="5FA6B860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zobowiązanie osoby/firmy rejestrującej wydarzenie do przestrzegania niniejszych wytycznych,</w:t>
      </w:r>
    </w:p>
    <w:p w14:paraId="19FC237A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zobowiązanie osoby/firmy rejestrującej wydarzenie do noszenia identyfikatora w czasie trwania wydarzenia,</w:t>
      </w:r>
    </w:p>
    <w:p w14:paraId="78E9C8AC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niedopuszczenie do sytuacji, w której osoba/firma rejestrująca będzie przebywała z dziećmi bez nadzoru personelu klubu,</w:t>
      </w:r>
    </w:p>
    <w:p w14:paraId="3BC46805" w14:textId="406C2B60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poinformowanie rodziców/opiekunów prawnych oraz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, że osoba/firma rejestrująca wydarzenie będzie obecna podczas wydarzenia i upewnienie się, że rodzice/opiekunowie prawni udzielili pisemnej zgody na rejestrowanie wizerunku ich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>.</w:t>
      </w:r>
    </w:p>
    <w:p w14:paraId="78D75344" w14:textId="061D3C16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Jeśli przedstawiciele mediów lub dowolna inna osoba będą chcieli zarejestrować organizowane przez klub wydarzenie i opublikować zebrany materiał, muszą zgłosić taką prośbę wcześniej i uzyskać zgodę kierownictwa klubu. W takiej sytuacji kierownictwo upewnia się, że rodzice/opiekunowie prawni udzielili pisemnej zgody na rejestrowanie wizerunku ich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>. Należy zebrać informacje o:</w:t>
      </w:r>
    </w:p>
    <w:p w14:paraId="77A25488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imieniu, nazwisku i adresie osoby lub redakcji występującej o zgodę,</w:t>
      </w:r>
    </w:p>
    <w:p w14:paraId="2991D6ED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uzasadnieniu potrzeby rejestrowania wydarzenia oraz informacji, w jaki sposób i w jakim kontekście zostanie wykorzystany zebrany materiał,</w:t>
      </w:r>
    </w:p>
    <w:p w14:paraId="5AEEFCC4" w14:textId="77777777" w:rsidR="00B0317D" w:rsidRPr="00907B8A" w:rsidRDefault="00B0317D" w:rsidP="00B0317D">
      <w:pPr>
        <w:pStyle w:val="Akapitzlist"/>
        <w:numPr>
          <w:ilvl w:val="1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podpisanej deklaracji o zgodności podanych informacji ze stanem faktycznym.</w:t>
      </w:r>
    </w:p>
    <w:p w14:paraId="1D63CDA9" w14:textId="0AC64127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Personelowi klubu nie wolno umożliwiać przedstawicielom mediów i osobom nieupoważnionym utrwalania wizerunku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znajdującego się pod opieką klubu bez pisemnej zgody rodzica/opiekuna prawnego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oraz bez zgody kierownictwa klubu.</w:t>
      </w:r>
    </w:p>
    <w:p w14:paraId="18D599CC" w14:textId="1FBC6B08" w:rsidR="00B0317D" w:rsidRPr="00907B8A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Personel </w:t>
      </w:r>
      <w:r w:rsidR="00F32512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 xml:space="preserve">lubu nie kontaktuje przedstawicieli mediów z dziećmi, nie przekazuje mediom kontaktu do rodziców/opiekunów prawnych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i nie wypowiada się w kontakcie z przedstawicielami mediów o sprawie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lub jego rodzica/opiekuna prawnego. Zakaz ten dotyczy także sytuacji, gdy członek personelu jest przekonany, że jego wypowiedź nie jest w żaden sposób utrwalana. W szczególnych i uzasadnionych przypadkach kierownictwo klubu może podjąć decyzję o </w:t>
      </w:r>
      <w:r w:rsidRPr="00907B8A">
        <w:rPr>
          <w:rFonts w:eastAsia="Lato" w:cstheme="minorHAnsi"/>
          <w:color w:val="231F20"/>
        </w:rPr>
        <w:lastRenderedPageBreak/>
        <w:t xml:space="preserve">skontaktowaniu się z rodzicami/opiekunami prawnymi </w:t>
      </w:r>
      <w:r w:rsidR="00CC00CB">
        <w:rPr>
          <w:rFonts w:eastAsia="Lato" w:cstheme="minorHAnsi"/>
          <w:color w:val="231F20"/>
        </w:rPr>
        <w:t>d</w:t>
      </w:r>
      <w:r>
        <w:rPr>
          <w:rFonts w:eastAsia="Lato" w:cstheme="minorHAnsi"/>
          <w:color w:val="231F20"/>
        </w:rPr>
        <w:t>ziecka</w:t>
      </w:r>
      <w:r w:rsidRPr="00907B8A">
        <w:rPr>
          <w:rFonts w:eastAsia="Lato" w:cstheme="minorHAnsi"/>
          <w:color w:val="231F20"/>
        </w:rPr>
        <w:t xml:space="preserve"> w celu ustalenia procedury wyrażenia przez nich zgody na kontakt z mediami.</w:t>
      </w:r>
    </w:p>
    <w:p w14:paraId="5579F2F0" w14:textId="36F177F5" w:rsidR="00B0317D" w:rsidRDefault="00B0317D" w:rsidP="00B0317D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celu realizacji materiału medialnego </w:t>
      </w:r>
      <w:r w:rsidR="00CC00CB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 xml:space="preserve">lub może podjąć decyzję o udostępnieniu wybranych pomieszczeń w siedzibie klubu dla potrzeb nagrania. </w:t>
      </w:r>
      <w:r w:rsidR="00CC00CB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 xml:space="preserve">lubu, podejmując taką decyzję, poleca przygotowanie pomieszczenia w taki sposób, aby uniemożliwić rejestrowanie przebywających na terenie podmiotu </w:t>
      </w:r>
      <w:r w:rsidR="00CC00CB">
        <w:rPr>
          <w:rFonts w:eastAsia="Lato" w:cstheme="minorHAnsi"/>
          <w:color w:val="231F20"/>
        </w:rPr>
        <w:t>d</w:t>
      </w:r>
      <w:r>
        <w:rPr>
          <w:rFonts w:eastAsia="Lato" w:cstheme="minorHAnsi"/>
          <w:color w:val="231F20"/>
        </w:rPr>
        <w:t>zieci</w:t>
      </w:r>
      <w:r w:rsidRPr="00907B8A">
        <w:rPr>
          <w:rFonts w:eastAsia="Lato" w:cstheme="minorHAnsi"/>
          <w:color w:val="231F20"/>
        </w:rPr>
        <w:t>.</w:t>
      </w:r>
    </w:p>
    <w:p w14:paraId="43931BC2" w14:textId="77777777" w:rsidR="00CC00CB" w:rsidRPr="00907B8A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color w:val="231F20"/>
        </w:rPr>
      </w:pPr>
    </w:p>
    <w:p w14:paraId="4269B422" w14:textId="7EC89557" w:rsidR="00B0317D" w:rsidRDefault="00B0317D" w:rsidP="00CC00CB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b/>
          <w:bCs/>
          <w:color w:val="000000" w:themeColor="text1"/>
        </w:rPr>
      </w:pPr>
      <w:r w:rsidRPr="00CC00CB">
        <w:rPr>
          <w:rFonts w:eastAsia="Lato" w:cstheme="minorHAnsi"/>
          <w:b/>
          <w:bCs/>
          <w:color w:val="000000" w:themeColor="text1"/>
        </w:rPr>
        <w:t xml:space="preserve">Upublicznianie wizerunku </w:t>
      </w:r>
      <w:r w:rsidR="00CC00CB" w:rsidRPr="00CC00CB">
        <w:rPr>
          <w:rFonts w:eastAsia="Lato" w:cstheme="minorHAnsi"/>
          <w:b/>
          <w:bCs/>
          <w:color w:val="000000" w:themeColor="text1"/>
        </w:rPr>
        <w:t>dzie</w:t>
      </w:r>
      <w:r w:rsidRPr="00CC00CB">
        <w:rPr>
          <w:rFonts w:eastAsia="Lato" w:cstheme="minorHAnsi"/>
          <w:b/>
          <w:bCs/>
          <w:color w:val="000000" w:themeColor="text1"/>
        </w:rPr>
        <w:t xml:space="preserve">cka przez </w:t>
      </w:r>
      <w:r w:rsidR="00CC00CB" w:rsidRPr="00CC00CB">
        <w:rPr>
          <w:rFonts w:eastAsia="Lato" w:cstheme="minorHAnsi"/>
          <w:b/>
          <w:bCs/>
          <w:color w:val="000000" w:themeColor="text1"/>
        </w:rPr>
        <w:t>K</w:t>
      </w:r>
      <w:r w:rsidRPr="00CC00CB">
        <w:rPr>
          <w:rFonts w:eastAsia="Lato" w:cstheme="minorHAnsi"/>
          <w:b/>
          <w:bCs/>
          <w:color w:val="000000" w:themeColor="text1"/>
        </w:rPr>
        <w:t>lub</w:t>
      </w:r>
    </w:p>
    <w:p w14:paraId="72F00CE7" w14:textId="77777777" w:rsidR="00CC00CB" w:rsidRPr="00CC00CB" w:rsidRDefault="00CC00CB" w:rsidP="00CC00CB">
      <w:pPr>
        <w:pStyle w:val="Akapitzlist"/>
        <w:spacing w:before="2"/>
        <w:ind w:left="1080"/>
        <w:jc w:val="both"/>
        <w:rPr>
          <w:rFonts w:eastAsia="Lato" w:cstheme="minorHAnsi"/>
          <w:b/>
          <w:bCs/>
          <w:color w:val="000000" w:themeColor="text1"/>
        </w:rPr>
      </w:pPr>
    </w:p>
    <w:p w14:paraId="6C30591C" w14:textId="63B4A94C" w:rsidR="00B0317D" w:rsidRPr="00907B8A" w:rsidRDefault="00B0317D" w:rsidP="00B0317D">
      <w:pPr>
        <w:pStyle w:val="Akapitzlist"/>
        <w:numPr>
          <w:ilvl w:val="0"/>
          <w:numId w:val="8"/>
        </w:numPr>
        <w:spacing w:before="2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Upublicznienie przez członka personelu wizerunku </w:t>
      </w:r>
      <w:r w:rsidR="00CC00CB">
        <w:rPr>
          <w:rFonts w:eastAsia="Lato" w:cstheme="minorHAnsi"/>
          <w:color w:val="000000" w:themeColor="text1"/>
        </w:rPr>
        <w:t>d</w:t>
      </w:r>
      <w:r>
        <w:rPr>
          <w:rFonts w:eastAsia="Lato" w:cstheme="minorHAnsi"/>
          <w:color w:val="000000" w:themeColor="text1"/>
        </w:rPr>
        <w:t>ziecka</w:t>
      </w:r>
      <w:r w:rsidRPr="00907B8A">
        <w:rPr>
          <w:rFonts w:eastAsia="Lato" w:cstheme="minorHAnsi"/>
          <w:color w:val="000000" w:themeColor="text1"/>
        </w:rPr>
        <w:t xml:space="preserve"> utrwalonego w jakiejkolwiek formie (fotografia, nagranie audio-wideo) wymaga pisemnej zgody opiekuna </w:t>
      </w:r>
      <w:r w:rsidR="00CC00CB">
        <w:rPr>
          <w:rFonts w:eastAsia="Lato" w:cstheme="minorHAnsi"/>
          <w:color w:val="000000" w:themeColor="text1"/>
        </w:rPr>
        <w:t>dzie</w:t>
      </w:r>
      <w:r>
        <w:rPr>
          <w:rFonts w:eastAsia="Lato" w:cstheme="minorHAnsi"/>
          <w:color w:val="000000" w:themeColor="text1"/>
        </w:rPr>
        <w:t>cka</w:t>
      </w:r>
      <w:r w:rsidRPr="00907B8A">
        <w:rPr>
          <w:rFonts w:eastAsia="Lato" w:cstheme="minorHAnsi"/>
          <w:color w:val="000000" w:themeColor="text1"/>
        </w:rPr>
        <w:t xml:space="preserve"> oraz ustnej zgody </w:t>
      </w:r>
      <w:r w:rsidR="00CC00CB">
        <w:rPr>
          <w:rFonts w:eastAsia="Lato" w:cstheme="minorHAnsi"/>
          <w:color w:val="000000" w:themeColor="text1"/>
        </w:rPr>
        <w:t>dzie</w:t>
      </w:r>
      <w:r>
        <w:rPr>
          <w:rFonts w:eastAsia="Lato" w:cstheme="minorHAnsi"/>
          <w:color w:val="000000" w:themeColor="text1"/>
        </w:rPr>
        <w:t>cka</w:t>
      </w:r>
      <w:r w:rsidRPr="00907B8A">
        <w:rPr>
          <w:rFonts w:eastAsia="Lato" w:cstheme="minorHAnsi"/>
          <w:color w:val="000000" w:themeColor="text1"/>
        </w:rPr>
        <w:t xml:space="preserve"> na użycie jego wizerunku w określonym kontekście. </w:t>
      </w:r>
    </w:p>
    <w:p w14:paraId="15D7826F" w14:textId="77777777" w:rsidR="00B0317D" w:rsidRPr="00907B8A" w:rsidRDefault="00B0317D" w:rsidP="00B0317D">
      <w:pPr>
        <w:pStyle w:val="Akapitzlist"/>
        <w:numPr>
          <w:ilvl w:val="0"/>
          <w:numId w:val="8"/>
        </w:numPr>
        <w:spacing w:before="2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>Pisemna zgoda, o której mowa w ust. 1., powinna zawierać informację, gdzie będzie umieszczony zarejestrowany wizerunek i w jakim kontekście będzie wykorzystywany (np. że umieszczony zostanie na stronie</w:t>
      </w:r>
      <w:r w:rsidRPr="00907B8A">
        <w:rPr>
          <w:rFonts w:eastAsia="Lato" w:cstheme="minorHAnsi"/>
        </w:rPr>
        <w:t xml:space="preserve"> </w:t>
      </w:r>
      <w:r w:rsidRPr="00907B8A">
        <w:rPr>
          <w:rStyle w:val="Hipercze"/>
          <w:rFonts w:eastAsia="Lato" w:cstheme="minorHAnsi"/>
          <w:color w:val="auto"/>
        </w:rPr>
        <w:t>www.youtube.com</w:t>
      </w:r>
      <w:r w:rsidRPr="00907B8A">
        <w:rPr>
          <w:rFonts w:eastAsia="Lato" w:cstheme="minorHAnsi"/>
          <w:color w:val="000000" w:themeColor="text1"/>
        </w:rPr>
        <w:t xml:space="preserve"> w celach promocyjnych) i przez kogo.</w:t>
      </w:r>
    </w:p>
    <w:p w14:paraId="07B38829" w14:textId="51213333" w:rsidR="00B0317D" w:rsidRPr="00907B8A" w:rsidRDefault="00B0317D" w:rsidP="00B0317D">
      <w:pPr>
        <w:pStyle w:val="Akapitzlist"/>
        <w:numPr>
          <w:ilvl w:val="0"/>
          <w:numId w:val="8"/>
        </w:numPr>
        <w:spacing w:before="2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Należy unikać podpisywania zdjęć/nagrań informacjami identyfikującymi </w:t>
      </w:r>
      <w:r w:rsidR="00CC00CB">
        <w:rPr>
          <w:rFonts w:eastAsia="Lato" w:cstheme="minorHAnsi"/>
          <w:color w:val="000000" w:themeColor="text1"/>
        </w:rPr>
        <w:t>d</w:t>
      </w:r>
      <w:r>
        <w:rPr>
          <w:rFonts w:eastAsia="Lato" w:cstheme="minorHAnsi"/>
          <w:color w:val="000000" w:themeColor="text1"/>
        </w:rPr>
        <w:t>ziecko</w:t>
      </w:r>
      <w:r w:rsidRPr="00907B8A">
        <w:rPr>
          <w:rFonts w:eastAsia="Lato" w:cstheme="minorHAnsi"/>
          <w:color w:val="000000" w:themeColor="text1"/>
        </w:rPr>
        <w:t xml:space="preserve"> z imienia i nazwiska. Jeśli konieczne jest podpisanie </w:t>
      </w:r>
      <w:r w:rsidR="00CC00CB">
        <w:rPr>
          <w:rFonts w:eastAsia="Lato" w:cstheme="minorHAnsi"/>
          <w:color w:val="000000" w:themeColor="text1"/>
        </w:rPr>
        <w:t>dzie</w:t>
      </w:r>
      <w:r>
        <w:rPr>
          <w:rFonts w:eastAsia="Lato" w:cstheme="minorHAnsi"/>
          <w:color w:val="000000" w:themeColor="text1"/>
        </w:rPr>
        <w:t>cka</w:t>
      </w:r>
      <w:r w:rsidRPr="00907B8A">
        <w:rPr>
          <w:rFonts w:eastAsia="Lato" w:cstheme="minorHAnsi"/>
          <w:color w:val="000000" w:themeColor="text1"/>
        </w:rPr>
        <w:t xml:space="preserve"> używamy tylko imienia, wyjątek stanowią sytuacje, kiedy rodzic/ opiekun prawny wyraża na to zgodę.</w:t>
      </w:r>
    </w:p>
    <w:p w14:paraId="0D7B4A57" w14:textId="4B6D7AAD" w:rsidR="00B0317D" w:rsidRPr="00CC00CB" w:rsidRDefault="00B0317D" w:rsidP="00B0317D">
      <w:pPr>
        <w:pStyle w:val="Akapitzlist"/>
        <w:numPr>
          <w:ilvl w:val="0"/>
          <w:numId w:val="8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000000" w:themeColor="text1"/>
        </w:rPr>
        <w:t xml:space="preserve">Publikacja zdjęć dopuszczalna jest na wymienionych wcześniej zasadach wyłącznie w okresie, gdy </w:t>
      </w:r>
      <w:r w:rsidR="00CC00CB">
        <w:rPr>
          <w:rFonts w:eastAsia="Lato" w:cstheme="minorHAnsi"/>
          <w:color w:val="000000" w:themeColor="text1"/>
        </w:rPr>
        <w:t>dzie</w:t>
      </w:r>
      <w:r>
        <w:rPr>
          <w:rFonts w:eastAsia="Lato" w:cstheme="minorHAnsi"/>
          <w:color w:val="000000" w:themeColor="text1"/>
        </w:rPr>
        <w:t>cko</w:t>
      </w:r>
      <w:r w:rsidRPr="00907B8A">
        <w:rPr>
          <w:rFonts w:eastAsia="Lato" w:cstheme="minorHAnsi"/>
          <w:color w:val="000000" w:themeColor="text1"/>
        </w:rPr>
        <w:t xml:space="preserve"> jest podopiecznym klubu, chyba że jego rodzic, rodzic zastępczy, opiekun prawny albo </w:t>
      </w:r>
      <w:r w:rsidR="00CC00CB">
        <w:rPr>
          <w:rFonts w:eastAsia="Lato" w:cstheme="minorHAnsi"/>
          <w:color w:val="000000" w:themeColor="text1"/>
        </w:rPr>
        <w:t>dzie</w:t>
      </w:r>
      <w:r>
        <w:rPr>
          <w:rFonts w:eastAsia="Lato" w:cstheme="minorHAnsi"/>
          <w:color w:val="000000" w:themeColor="text1"/>
        </w:rPr>
        <w:t>cko</w:t>
      </w:r>
      <w:r w:rsidRPr="00907B8A">
        <w:rPr>
          <w:rFonts w:eastAsia="Lato" w:cstheme="minorHAnsi"/>
          <w:color w:val="000000" w:themeColor="text1"/>
        </w:rPr>
        <w:t>, który osiągnęło pełnoletniość wyraził zgodę na publikację po tym czasie.</w:t>
      </w:r>
    </w:p>
    <w:p w14:paraId="4650092E" w14:textId="77777777" w:rsidR="00CC00CB" w:rsidRPr="00907B8A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color w:val="231F20"/>
        </w:rPr>
      </w:pPr>
    </w:p>
    <w:p w14:paraId="4DDF9CFC" w14:textId="3776F8BA" w:rsidR="00B0317D" w:rsidRPr="00CC00CB" w:rsidRDefault="00B0317D" w:rsidP="00CC00CB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color w:val="231F20"/>
        </w:rPr>
      </w:pPr>
      <w:r w:rsidRPr="00CC00CB">
        <w:rPr>
          <w:rFonts w:eastAsia="Lato" w:cstheme="minorHAnsi"/>
          <w:b/>
          <w:bCs/>
          <w:color w:val="231F20"/>
        </w:rPr>
        <w:t xml:space="preserve">Przechowywanie materiałów zawierających wizerunek </w:t>
      </w:r>
      <w:r w:rsidR="00CC00CB" w:rsidRPr="00CC00CB">
        <w:rPr>
          <w:rFonts w:eastAsia="Lato" w:cstheme="minorHAnsi"/>
          <w:b/>
          <w:bCs/>
          <w:color w:val="231F20"/>
        </w:rPr>
        <w:t>dzie</w:t>
      </w:r>
      <w:r w:rsidRPr="00CC00CB">
        <w:rPr>
          <w:rFonts w:eastAsia="Lato" w:cstheme="minorHAnsi"/>
          <w:b/>
          <w:bCs/>
          <w:color w:val="231F20"/>
        </w:rPr>
        <w:t xml:space="preserve">cka przez </w:t>
      </w:r>
      <w:r w:rsidR="00CC00CB">
        <w:rPr>
          <w:rFonts w:eastAsia="Lato" w:cstheme="minorHAnsi"/>
          <w:b/>
          <w:bCs/>
          <w:color w:val="231F20"/>
        </w:rPr>
        <w:t>K</w:t>
      </w:r>
      <w:r w:rsidRPr="00CC00CB">
        <w:rPr>
          <w:rFonts w:eastAsia="Lato" w:cstheme="minorHAnsi"/>
          <w:b/>
          <w:bCs/>
          <w:color w:val="231F20"/>
        </w:rPr>
        <w:t>lub</w:t>
      </w:r>
    </w:p>
    <w:p w14:paraId="74645441" w14:textId="77777777" w:rsidR="00CC00CB" w:rsidRPr="00CC00CB" w:rsidRDefault="00CC00CB" w:rsidP="00CC00CB">
      <w:pPr>
        <w:pStyle w:val="Akapitzlist"/>
        <w:spacing w:before="2"/>
        <w:ind w:left="1080"/>
        <w:jc w:val="both"/>
        <w:rPr>
          <w:rFonts w:eastAsia="Lato" w:cstheme="minorHAnsi"/>
          <w:color w:val="231F20"/>
        </w:rPr>
      </w:pPr>
    </w:p>
    <w:p w14:paraId="16963DED" w14:textId="764CC479" w:rsidR="00B0317D" w:rsidRPr="00907B8A" w:rsidRDefault="00B0317D" w:rsidP="00B0317D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Materiały zawierające wizerunek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 xml:space="preserve"> należy przechowywać w sposób zgodny z prawem i zapewniający ochronę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>.</w:t>
      </w:r>
    </w:p>
    <w:p w14:paraId="1CD2606D" w14:textId="20A54F90" w:rsidR="00B0317D" w:rsidRPr="00907B8A" w:rsidRDefault="00B0317D" w:rsidP="00B0317D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Nośniki analogowe zawierające zdjęcia i nagrania należy przechowywać w zamkniętej na klucz szafce, a nośniki elektroniczne w folderze chronionym. Dostęp do zabezpieczonych zdjęć i nagrań mogą mieć wyłącznie osoby do tego upoważnione przez kierownictwo </w:t>
      </w:r>
      <w:r w:rsidR="00CC00CB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>lubu</w:t>
      </w:r>
      <w:r w:rsidR="00CC00CB">
        <w:rPr>
          <w:rFonts w:eastAsia="Lato" w:cstheme="minorHAnsi"/>
          <w:color w:val="231F20"/>
        </w:rPr>
        <w:t xml:space="preserve"> zgodnie z polityką ochrony danych osobowych przyjętą przez Klub</w:t>
      </w:r>
      <w:r w:rsidRPr="00907B8A">
        <w:rPr>
          <w:rFonts w:eastAsia="Lato" w:cstheme="minorHAnsi"/>
          <w:color w:val="231F20"/>
        </w:rPr>
        <w:t>.</w:t>
      </w:r>
    </w:p>
    <w:p w14:paraId="4DC9F955" w14:textId="77777777" w:rsidR="00B0317D" w:rsidRPr="00907B8A" w:rsidRDefault="00B0317D" w:rsidP="00B0317D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Nośniki analogowe i elektroniczne należy przechowywać przez okres wymagany przepisami prawa o archiwizacji i/lub okres ustalony przez klub w polityce ochrony danych osobowych.</w:t>
      </w:r>
    </w:p>
    <w:p w14:paraId="586F1382" w14:textId="5E823EFC" w:rsidR="00B0317D" w:rsidRPr="00907B8A" w:rsidRDefault="00B0317D" w:rsidP="00B0317D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Zabronione jest przechowywanie materiałów elektronicznych zawierających wizerunki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na nośnikach nieszyfrowanych oraz mobilnych, takich jak telefony komórkowe i urządzenia z pamięcią przenośną.</w:t>
      </w:r>
    </w:p>
    <w:p w14:paraId="384C5611" w14:textId="223C2BF1" w:rsidR="00B0317D" w:rsidRPr="00CC00CB" w:rsidRDefault="00B0317D" w:rsidP="00B0317D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b/>
          <w:bCs/>
          <w:color w:val="231F20"/>
        </w:rPr>
      </w:pPr>
      <w:r w:rsidRPr="00907B8A">
        <w:rPr>
          <w:rFonts w:eastAsia="Lato" w:cstheme="minorHAnsi"/>
          <w:color w:val="231F20"/>
        </w:rPr>
        <w:t xml:space="preserve">Wizerunek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należy rejestrować przy pomocy służbowych urządzeń rejestrujących (tj. telefonów komórkowych, aparatów fotograficznych, kamer). W przypadku gdy klub nie posiada służbowych urządzeń dopuszcza się możliwość używania przez personel prywatnych urządzeń. Każdorazowo taki materiał powinien być usuwany z nośnika prywatnego od razu po umieszczeniu go w wyznaczonych przez podmiot nośnikach analogowych lub elektronicznych.</w:t>
      </w:r>
    </w:p>
    <w:p w14:paraId="2ED76CA6" w14:textId="77777777" w:rsidR="00CC00CB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b/>
          <w:bCs/>
          <w:color w:val="231F20"/>
        </w:rPr>
      </w:pPr>
    </w:p>
    <w:p w14:paraId="0B94744B" w14:textId="77777777" w:rsidR="00CC00CB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b/>
          <w:bCs/>
          <w:color w:val="231F20"/>
        </w:rPr>
      </w:pPr>
    </w:p>
    <w:p w14:paraId="3E4BE7C4" w14:textId="77777777" w:rsidR="00CC00CB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b/>
          <w:bCs/>
          <w:color w:val="231F20"/>
        </w:rPr>
      </w:pPr>
    </w:p>
    <w:p w14:paraId="0A74665F" w14:textId="77777777" w:rsidR="00CC00CB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b/>
          <w:bCs/>
          <w:color w:val="231F20"/>
        </w:rPr>
      </w:pPr>
    </w:p>
    <w:p w14:paraId="2FC36BA2" w14:textId="77777777" w:rsidR="00CC00CB" w:rsidRPr="00907B8A" w:rsidRDefault="00CC00CB" w:rsidP="00CC00CB">
      <w:pPr>
        <w:pStyle w:val="Akapitzlist"/>
        <w:spacing w:before="2"/>
        <w:ind w:left="360"/>
        <w:jc w:val="both"/>
        <w:rPr>
          <w:rFonts w:eastAsia="Lato" w:cstheme="minorHAnsi"/>
          <w:b/>
          <w:bCs/>
          <w:color w:val="231F20"/>
        </w:rPr>
      </w:pPr>
    </w:p>
    <w:p w14:paraId="638E9CF8" w14:textId="0DB84A92" w:rsidR="00B0317D" w:rsidRDefault="00B0317D" w:rsidP="00CC00CB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b/>
          <w:bCs/>
          <w:color w:val="231F20"/>
        </w:rPr>
      </w:pPr>
      <w:r w:rsidRPr="00CC00CB">
        <w:rPr>
          <w:rFonts w:eastAsia="Lato" w:cstheme="minorHAnsi"/>
          <w:b/>
          <w:bCs/>
          <w:color w:val="231F20"/>
        </w:rPr>
        <w:lastRenderedPageBreak/>
        <w:t xml:space="preserve">Rejestrowanie wizerunków </w:t>
      </w:r>
      <w:r w:rsidR="00CC00CB" w:rsidRPr="00CC00CB">
        <w:rPr>
          <w:rFonts w:eastAsia="Lato" w:cstheme="minorHAnsi"/>
          <w:b/>
          <w:bCs/>
          <w:color w:val="231F20"/>
        </w:rPr>
        <w:t>dzie</w:t>
      </w:r>
      <w:r w:rsidRPr="00CC00CB">
        <w:rPr>
          <w:rFonts w:eastAsia="Lato" w:cstheme="minorHAnsi"/>
          <w:b/>
          <w:bCs/>
          <w:color w:val="231F20"/>
        </w:rPr>
        <w:t>ci do prywatnego użytku</w:t>
      </w:r>
    </w:p>
    <w:p w14:paraId="73244239" w14:textId="77777777" w:rsidR="00CC00CB" w:rsidRPr="00CC00CB" w:rsidRDefault="00CC00CB" w:rsidP="00CC00CB">
      <w:pPr>
        <w:pStyle w:val="Akapitzlist"/>
        <w:spacing w:before="2"/>
        <w:ind w:left="1080"/>
        <w:jc w:val="both"/>
        <w:rPr>
          <w:rFonts w:eastAsia="Lato" w:cstheme="minorHAnsi"/>
          <w:b/>
          <w:bCs/>
          <w:color w:val="231F20"/>
        </w:rPr>
      </w:pPr>
    </w:p>
    <w:p w14:paraId="7128CB47" w14:textId="72C4DEFB" w:rsidR="00B0317D" w:rsidRPr="00907B8A" w:rsidRDefault="00B0317D" w:rsidP="00B0317D">
      <w:pPr>
        <w:pStyle w:val="Akapitzlist"/>
        <w:numPr>
          <w:ilvl w:val="0"/>
          <w:numId w:val="6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sytuacjach, w których rodzice/opiekunowie lub uczestnicy organizowanych przez klub wydarzeń rejestrują wizerunki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do prywatnego użytku, należy na początku każdego z tych wydarzeń poinformować ich o tym, że:</w:t>
      </w:r>
    </w:p>
    <w:p w14:paraId="450B664B" w14:textId="66E5E844" w:rsidR="00B0317D" w:rsidRPr="00907B8A" w:rsidRDefault="00B0317D" w:rsidP="00B0317D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wykorzystanie, przetwarzanie i publikowanie zdjęć/nagrań zawierających wizerunki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i osób dorosłych wymaga udzielenia zgody przez te osoby, w przypadku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– przez ich rodziców/opiekunów prawnych;</w:t>
      </w:r>
    </w:p>
    <w:p w14:paraId="61601CB1" w14:textId="3F2D4A4A" w:rsidR="00B0317D" w:rsidRPr="00907B8A" w:rsidRDefault="00B0317D" w:rsidP="00B0317D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zdjęcia lub nagrania zawierające wizerunki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nie powinny być udostępniane w mediach społecznościowych ani na serwisach otwartych, chyba że rodzice/opiekunowie prawni tych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ci</w:t>
      </w:r>
      <w:r w:rsidRPr="00907B8A">
        <w:rPr>
          <w:rFonts w:eastAsia="Lato" w:cstheme="minorHAnsi"/>
          <w:color w:val="231F20"/>
        </w:rPr>
        <w:t xml:space="preserve"> wyrażą na to zgodę;</w:t>
      </w:r>
    </w:p>
    <w:p w14:paraId="3F399D26" w14:textId="3E8C8D52" w:rsidR="00B0317D" w:rsidRPr="00907B8A" w:rsidRDefault="00B0317D" w:rsidP="00B0317D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przed publikacją zdjęcia/nagrania online zawsze warto sprawdzić ustawienia prywatności, aby upewnić się, kto będzie mógł uzyskać dostęp do wizerunku </w:t>
      </w:r>
      <w:r w:rsidR="00CC00CB">
        <w:rPr>
          <w:rFonts w:eastAsia="Lato" w:cstheme="minorHAnsi"/>
          <w:color w:val="231F20"/>
        </w:rPr>
        <w:t>dzie</w:t>
      </w:r>
      <w:r>
        <w:rPr>
          <w:rFonts w:eastAsia="Lato" w:cstheme="minorHAnsi"/>
          <w:color w:val="231F20"/>
        </w:rPr>
        <w:t>cka</w:t>
      </w:r>
      <w:r w:rsidRPr="00907B8A">
        <w:rPr>
          <w:rFonts w:eastAsia="Lato" w:cstheme="minorHAnsi"/>
          <w:color w:val="231F20"/>
        </w:rPr>
        <w:t>.</w:t>
      </w:r>
    </w:p>
    <w:p w14:paraId="4C473D6A" w14:textId="77777777" w:rsidR="00B0317D" w:rsidRPr="00907B8A" w:rsidRDefault="00B0317D" w:rsidP="00BB7BCC">
      <w:pPr>
        <w:spacing w:after="0"/>
        <w:ind w:left="360" w:right="-20"/>
        <w:jc w:val="both"/>
        <w:rPr>
          <w:rFonts w:eastAsia="Tahoma" w:cstheme="minorHAnsi"/>
          <w:b/>
          <w:bCs/>
          <w:color w:val="00ACCD"/>
        </w:rPr>
      </w:pPr>
    </w:p>
    <w:sectPr w:rsidR="00B0317D" w:rsidRPr="00907B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FAE5" w14:textId="77777777" w:rsidR="005F31C5" w:rsidRDefault="005F31C5" w:rsidP="00BB7BCC">
      <w:pPr>
        <w:spacing w:after="0" w:line="240" w:lineRule="auto"/>
      </w:pPr>
      <w:r>
        <w:separator/>
      </w:r>
    </w:p>
  </w:endnote>
  <w:endnote w:type="continuationSeparator" w:id="0">
    <w:p w14:paraId="3FD7CE8A" w14:textId="77777777" w:rsidR="005F31C5" w:rsidRDefault="005F31C5" w:rsidP="00BB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70C0A" w14:textId="77777777" w:rsidR="005F31C5" w:rsidRDefault="005F31C5" w:rsidP="00BB7BCC">
      <w:pPr>
        <w:spacing w:after="0" w:line="240" w:lineRule="auto"/>
      </w:pPr>
      <w:r>
        <w:separator/>
      </w:r>
    </w:p>
  </w:footnote>
  <w:footnote w:type="continuationSeparator" w:id="0">
    <w:p w14:paraId="0A11F8EB" w14:textId="77777777" w:rsidR="005F31C5" w:rsidRDefault="005F31C5" w:rsidP="00BB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1A1E" w14:textId="625689CD" w:rsidR="00830088" w:rsidRDefault="00830088">
    <w:pPr>
      <w:pStyle w:val="Nagwek"/>
    </w:pPr>
    <w:r>
      <w:rPr>
        <w:noProof/>
        <w14:ligatures w14:val="standardContextual"/>
      </w:rPr>
      <w:drawing>
        <wp:inline distT="0" distB="0" distL="0" distR="0" wp14:anchorId="2CF16624" wp14:editId="43E8341E">
          <wp:extent cx="5756910" cy="980440"/>
          <wp:effectExtent l="0" t="0" r="0" b="0"/>
          <wp:docPr id="187609539" name="Obraz 187609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A1EC"/>
    <w:multiLevelType w:val="hybridMultilevel"/>
    <w:tmpl w:val="47DC2AD8"/>
    <w:lvl w:ilvl="0" w:tplc="FBE4E466">
      <w:start w:val="1"/>
      <w:numFmt w:val="lowerLetter"/>
      <w:lvlText w:val="%1)"/>
      <w:lvlJc w:val="left"/>
      <w:pPr>
        <w:ind w:left="720" w:hanging="360"/>
      </w:pPr>
    </w:lvl>
    <w:lvl w:ilvl="1" w:tplc="B3AAEEEA">
      <w:start w:val="1"/>
      <w:numFmt w:val="lowerLetter"/>
      <w:lvlText w:val="%2."/>
      <w:lvlJc w:val="left"/>
      <w:pPr>
        <w:ind w:left="1440" w:hanging="360"/>
      </w:pPr>
    </w:lvl>
    <w:lvl w:ilvl="2" w:tplc="2720767E">
      <w:start w:val="1"/>
      <w:numFmt w:val="lowerRoman"/>
      <w:lvlText w:val="%3."/>
      <w:lvlJc w:val="right"/>
      <w:pPr>
        <w:ind w:left="2160" w:hanging="180"/>
      </w:pPr>
    </w:lvl>
    <w:lvl w:ilvl="3" w:tplc="21C25AE4">
      <w:start w:val="1"/>
      <w:numFmt w:val="decimal"/>
      <w:lvlText w:val="%4."/>
      <w:lvlJc w:val="left"/>
      <w:pPr>
        <w:ind w:left="2880" w:hanging="360"/>
      </w:pPr>
    </w:lvl>
    <w:lvl w:ilvl="4" w:tplc="79EE24A0">
      <w:start w:val="1"/>
      <w:numFmt w:val="lowerLetter"/>
      <w:lvlText w:val="%5."/>
      <w:lvlJc w:val="left"/>
      <w:pPr>
        <w:ind w:left="3600" w:hanging="360"/>
      </w:pPr>
    </w:lvl>
    <w:lvl w:ilvl="5" w:tplc="52923E8A">
      <w:start w:val="1"/>
      <w:numFmt w:val="lowerRoman"/>
      <w:lvlText w:val="%6."/>
      <w:lvlJc w:val="right"/>
      <w:pPr>
        <w:ind w:left="4320" w:hanging="180"/>
      </w:pPr>
    </w:lvl>
    <w:lvl w:ilvl="6" w:tplc="C7021AAE">
      <w:start w:val="1"/>
      <w:numFmt w:val="decimal"/>
      <w:lvlText w:val="%7."/>
      <w:lvlJc w:val="left"/>
      <w:pPr>
        <w:ind w:left="5040" w:hanging="360"/>
      </w:pPr>
    </w:lvl>
    <w:lvl w:ilvl="7" w:tplc="0CFC8840">
      <w:start w:val="1"/>
      <w:numFmt w:val="lowerLetter"/>
      <w:lvlText w:val="%8."/>
      <w:lvlJc w:val="left"/>
      <w:pPr>
        <w:ind w:left="5760" w:hanging="360"/>
      </w:pPr>
    </w:lvl>
    <w:lvl w:ilvl="8" w:tplc="857A0B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2296"/>
    <w:multiLevelType w:val="hybridMultilevel"/>
    <w:tmpl w:val="389E857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3B6608B1"/>
    <w:multiLevelType w:val="hybridMultilevel"/>
    <w:tmpl w:val="19AA0B44"/>
    <w:lvl w:ilvl="0" w:tplc="B074C2D4">
      <w:start w:val="1"/>
      <w:numFmt w:val="decimal"/>
      <w:lvlText w:val="%1."/>
      <w:lvlJc w:val="left"/>
      <w:pPr>
        <w:ind w:left="360" w:hanging="360"/>
      </w:pPr>
    </w:lvl>
    <w:lvl w:ilvl="1" w:tplc="EAD8E168">
      <w:start w:val="1"/>
      <w:numFmt w:val="lowerLetter"/>
      <w:lvlText w:val="%2."/>
      <w:lvlJc w:val="left"/>
      <w:pPr>
        <w:ind w:left="720" w:hanging="360"/>
      </w:pPr>
    </w:lvl>
    <w:lvl w:ilvl="2" w:tplc="1182F002">
      <w:start w:val="1"/>
      <w:numFmt w:val="lowerRoman"/>
      <w:lvlText w:val="%3."/>
      <w:lvlJc w:val="right"/>
      <w:pPr>
        <w:ind w:left="1440" w:hanging="180"/>
      </w:pPr>
    </w:lvl>
    <w:lvl w:ilvl="3" w:tplc="269CB7B0">
      <w:start w:val="1"/>
      <w:numFmt w:val="decimal"/>
      <w:lvlText w:val="%4."/>
      <w:lvlJc w:val="left"/>
      <w:pPr>
        <w:ind w:left="2160" w:hanging="360"/>
      </w:pPr>
    </w:lvl>
    <w:lvl w:ilvl="4" w:tplc="6728FAB6">
      <w:start w:val="1"/>
      <w:numFmt w:val="lowerLetter"/>
      <w:lvlText w:val="%5."/>
      <w:lvlJc w:val="left"/>
      <w:pPr>
        <w:ind w:left="2880" w:hanging="360"/>
      </w:pPr>
    </w:lvl>
    <w:lvl w:ilvl="5" w:tplc="9E328674">
      <w:start w:val="1"/>
      <w:numFmt w:val="lowerRoman"/>
      <w:lvlText w:val="%6."/>
      <w:lvlJc w:val="right"/>
      <w:pPr>
        <w:ind w:left="3600" w:hanging="180"/>
      </w:pPr>
    </w:lvl>
    <w:lvl w:ilvl="6" w:tplc="9606F904">
      <w:start w:val="1"/>
      <w:numFmt w:val="decimal"/>
      <w:lvlText w:val="%7."/>
      <w:lvlJc w:val="left"/>
      <w:pPr>
        <w:ind w:left="4320" w:hanging="360"/>
      </w:pPr>
    </w:lvl>
    <w:lvl w:ilvl="7" w:tplc="A3E03BCC">
      <w:start w:val="1"/>
      <w:numFmt w:val="lowerLetter"/>
      <w:lvlText w:val="%8."/>
      <w:lvlJc w:val="left"/>
      <w:pPr>
        <w:ind w:left="5040" w:hanging="360"/>
      </w:pPr>
    </w:lvl>
    <w:lvl w:ilvl="8" w:tplc="6FF2F350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6AB48A8"/>
    <w:multiLevelType w:val="hybridMultilevel"/>
    <w:tmpl w:val="92A0A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704FB"/>
    <w:multiLevelType w:val="hybridMultilevel"/>
    <w:tmpl w:val="7DAEF942"/>
    <w:lvl w:ilvl="0" w:tplc="F0F47522">
      <w:start w:val="1"/>
      <w:numFmt w:val="decimal"/>
      <w:lvlText w:val="%1."/>
      <w:lvlJc w:val="left"/>
      <w:pPr>
        <w:ind w:left="360" w:hanging="360"/>
      </w:pPr>
    </w:lvl>
    <w:lvl w:ilvl="1" w:tplc="25D26D7C">
      <w:start w:val="1"/>
      <w:numFmt w:val="lowerLetter"/>
      <w:lvlText w:val="%2."/>
      <w:lvlJc w:val="left"/>
      <w:pPr>
        <w:ind w:left="720" w:hanging="360"/>
      </w:pPr>
    </w:lvl>
    <w:lvl w:ilvl="2" w:tplc="AF283ACE">
      <w:start w:val="1"/>
      <w:numFmt w:val="lowerRoman"/>
      <w:lvlText w:val="%3."/>
      <w:lvlJc w:val="right"/>
      <w:pPr>
        <w:ind w:left="1440" w:hanging="180"/>
      </w:pPr>
    </w:lvl>
    <w:lvl w:ilvl="3" w:tplc="4C9A0DC2">
      <w:start w:val="1"/>
      <w:numFmt w:val="decimal"/>
      <w:lvlText w:val="%4."/>
      <w:lvlJc w:val="left"/>
      <w:pPr>
        <w:ind w:left="2160" w:hanging="360"/>
      </w:pPr>
    </w:lvl>
    <w:lvl w:ilvl="4" w:tplc="10A00CE6">
      <w:start w:val="1"/>
      <w:numFmt w:val="lowerLetter"/>
      <w:lvlText w:val="%5."/>
      <w:lvlJc w:val="left"/>
      <w:pPr>
        <w:ind w:left="2880" w:hanging="360"/>
      </w:pPr>
    </w:lvl>
    <w:lvl w:ilvl="5" w:tplc="21807F4A">
      <w:start w:val="1"/>
      <w:numFmt w:val="lowerRoman"/>
      <w:lvlText w:val="%6."/>
      <w:lvlJc w:val="right"/>
      <w:pPr>
        <w:ind w:left="3600" w:hanging="180"/>
      </w:pPr>
    </w:lvl>
    <w:lvl w:ilvl="6" w:tplc="CC988298">
      <w:start w:val="1"/>
      <w:numFmt w:val="decimal"/>
      <w:lvlText w:val="%7."/>
      <w:lvlJc w:val="left"/>
      <w:pPr>
        <w:ind w:left="4320" w:hanging="360"/>
      </w:pPr>
    </w:lvl>
    <w:lvl w:ilvl="7" w:tplc="87928D34">
      <w:start w:val="1"/>
      <w:numFmt w:val="lowerLetter"/>
      <w:lvlText w:val="%8."/>
      <w:lvlJc w:val="left"/>
      <w:pPr>
        <w:ind w:left="5040" w:hanging="360"/>
      </w:pPr>
    </w:lvl>
    <w:lvl w:ilvl="8" w:tplc="9C38B89E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76C7186"/>
    <w:multiLevelType w:val="hybridMultilevel"/>
    <w:tmpl w:val="1DDA76EE"/>
    <w:lvl w:ilvl="0" w:tplc="13C83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4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8F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44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80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88C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6B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8C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22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6B25"/>
    <w:multiLevelType w:val="hybridMultilevel"/>
    <w:tmpl w:val="314EDCDC"/>
    <w:lvl w:ilvl="0" w:tplc="7BC46F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102BF"/>
    <w:multiLevelType w:val="hybridMultilevel"/>
    <w:tmpl w:val="F7260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74322"/>
    <w:multiLevelType w:val="hybridMultilevel"/>
    <w:tmpl w:val="A9941984"/>
    <w:lvl w:ilvl="0" w:tplc="D6228620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82E237E">
      <w:start w:val="1"/>
      <w:numFmt w:val="lowerRoman"/>
      <w:lvlText w:val="%3."/>
      <w:lvlJc w:val="right"/>
      <w:pPr>
        <w:ind w:left="1440" w:hanging="180"/>
      </w:pPr>
    </w:lvl>
    <w:lvl w:ilvl="3" w:tplc="F774B7B8">
      <w:start w:val="1"/>
      <w:numFmt w:val="decimal"/>
      <w:lvlText w:val="%4."/>
      <w:lvlJc w:val="left"/>
      <w:pPr>
        <w:ind w:left="2160" w:hanging="360"/>
      </w:pPr>
    </w:lvl>
    <w:lvl w:ilvl="4" w:tplc="80000B56">
      <w:start w:val="1"/>
      <w:numFmt w:val="lowerLetter"/>
      <w:lvlText w:val="%5."/>
      <w:lvlJc w:val="left"/>
      <w:pPr>
        <w:ind w:left="2880" w:hanging="360"/>
      </w:pPr>
    </w:lvl>
    <w:lvl w:ilvl="5" w:tplc="62B65F8E">
      <w:start w:val="1"/>
      <w:numFmt w:val="lowerRoman"/>
      <w:lvlText w:val="%6."/>
      <w:lvlJc w:val="right"/>
      <w:pPr>
        <w:ind w:left="3600" w:hanging="180"/>
      </w:pPr>
    </w:lvl>
    <w:lvl w:ilvl="6" w:tplc="4A9EE4B2">
      <w:start w:val="1"/>
      <w:numFmt w:val="decimal"/>
      <w:lvlText w:val="%7."/>
      <w:lvlJc w:val="left"/>
      <w:pPr>
        <w:ind w:left="4320" w:hanging="360"/>
      </w:pPr>
    </w:lvl>
    <w:lvl w:ilvl="7" w:tplc="1BD4F576">
      <w:start w:val="1"/>
      <w:numFmt w:val="lowerLetter"/>
      <w:lvlText w:val="%8."/>
      <w:lvlJc w:val="left"/>
      <w:pPr>
        <w:ind w:left="5040" w:hanging="360"/>
      </w:pPr>
    </w:lvl>
    <w:lvl w:ilvl="8" w:tplc="525637F6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7B030A36"/>
    <w:multiLevelType w:val="hybridMultilevel"/>
    <w:tmpl w:val="C2D87B7A"/>
    <w:lvl w:ilvl="0" w:tplc="835AA45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77C09BF0">
      <w:start w:val="1"/>
      <w:numFmt w:val="lowerLetter"/>
      <w:lvlText w:val="%2."/>
      <w:lvlJc w:val="left"/>
      <w:pPr>
        <w:ind w:left="720" w:hanging="360"/>
      </w:pPr>
    </w:lvl>
    <w:lvl w:ilvl="2" w:tplc="B492FD0A">
      <w:start w:val="1"/>
      <w:numFmt w:val="lowerRoman"/>
      <w:lvlText w:val="%3."/>
      <w:lvlJc w:val="right"/>
      <w:pPr>
        <w:ind w:left="1440" w:hanging="180"/>
      </w:pPr>
    </w:lvl>
    <w:lvl w:ilvl="3" w:tplc="FE464D1C">
      <w:start w:val="1"/>
      <w:numFmt w:val="decimal"/>
      <w:lvlText w:val="%4."/>
      <w:lvlJc w:val="left"/>
      <w:pPr>
        <w:ind w:left="2160" w:hanging="360"/>
      </w:pPr>
    </w:lvl>
    <w:lvl w:ilvl="4" w:tplc="A7282052">
      <w:start w:val="1"/>
      <w:numFmt w:val="lowerLetter"/>
      <w:lvlText w:val="%5."/>
      <w:lvlJc w:val="left"/>
      <w:pPr>
        <w:ind w:left="2880" w:hanging="360"/>
      </w:pPr>
    </w:lvl>
    <w:lvl w:ilvl="5" w:tplc="29D41B6C">
      <w:start w:val="1"/>
      <w:numFmt w:val="lowerRoman"/>
      <w:lvlText w:val="%6."/>
      <w:lvlJc w:val="right"/>
      <w:pPr>
        <w:ind w:left="3600" w:hanging="180"/>
      </w:pPr>
    </w:lvl>
    <w:lvl w:ilvl="6" w:tplc="5F803346">
      <w:start w:val="1"/>
      <w:numFmt w:val="decimal"/>
      <w:lvlText w:val="%7."/>
      <w:lvlJc w:val="left"/>
      <w:pPr>
        <w:ind w:left="4320" w:hanging="360"/>
      </w:pPr>
    </w:lvl>
    <w:lvl w:ilvl="7" w:tplc="5080D4B8">
      <w:start w:val="1"/>
      <w:numFmt w:val="lowerLetter"/>
      <w:lvlText w:val="%8."/>
      <w:lvlJc w:val="left"/>
      <w:pPr>
        <w:ind w:left="5040" w:hanging="360"/>
      </w:pPr>
    </w:lvl>
    <w:lvl w:ilvl="8" w:tplc="2924A608">
      <w:start w:val="1"/>
      <w:numFmt w:val="lowerRoman"/>
      <w:lvlText w:val="%9."/>
      <w:lvlJc w:val="right"/>
      <w:pPr>
        <w:ind w:left="5760" w:hanging="180"/>
      </w:pPr>
    </w:lvl>
  </w:abstractNum>
  <w:num w:numId="1" w16cid:durableId="321010054">
    <w:abstractNumId w:val="5"/>
  </w:num>
  <w:num w:numId="2" w16cid:durableId="375668481">
    <w:abstractNumId w:val="1"/>
  </w:num>
  <w:num w:numId="3" w16cid:durableId="503017056">
    <w:abstractNumId w:val="3"/>
  </w:num>
  <w:num w:numId="4" w16cid:durableId="8147205">
    <w:abstractNumId w:val="7"/>
  </w:num>
  <w:num w:numId="5" w16cid:durableId="582909682">
    <w:abstractNumId w:val="0"/>
  </w:num>
  <w:num w:numId="6" w16cid:durableId="544607602">
    <w:abstractNumId w:val="2"/>
  </w:num>
  <w:num w:numId="7" w16cid:durableId="225075288">
    <w:abstractNumId w:val="9"/>
  </w:num>
  <w:num w:numId="8" w16cid:durableId="1308783061">
    <w:abstractNumId w:val="4"/>
  </w:num>
  <w:num w:numId="9" w16cid:durableId="1426851624">
    <w:abstractNumId w:val="8"/>
  </w:num>
  <w:num w:numId="10" w16cid:durableId="1693068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4"/>
    <w:rsid w:val="00067254"/>
    <w:rsid w:val="000863BF"/>
    <w:rsid w:val="001676B5"/>
    <w:rsid w:val="0018152D"/>
    <w:rsid w:val="002217CC"/>
    <w:rsid w:val="00226E78"/>
    <w:rsid w:val="00295DC4"/>
    <w:rsid w:val="003F5FAA"/>
    <w:rsid w:val="00484227"/>
    <w:rsid w:val="0053747E"/>
    <w:rsid w:val="005E0094"/>
    <w:rsid w:val="005F31C5"/>
    <w:rsid w:val="007D634B"/>
    <w:rsid w:val="00830088"/>
    <w:rsid w:val="00A22B0C"/>
    <w:rsid w:val="00B0317D"/>
    <w:rsid w:val="00BB7BCC"/>
    <w:rsid w:val="00CC00CB"/>
    <w:rsid w:val="00CF12EE"/>
    <w:rsid w:val="00D22DAC"/>
    <w:rsid w:val="00D76562"/>
    <w:rsid w:val="00E452DF"/>
    <w:rsid w:val="00F32512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5D899"/>
  <w15:chartTrackingRefBased/>
  <w15:docId w15:val="{10E9C4DC-E1C9-4C6C-9E45-E2CF6032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BC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7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7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7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7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7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7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7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72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72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72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72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72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72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7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7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7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7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7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72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72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72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7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72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7254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BC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BC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BCC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B7BCC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D765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0317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3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08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3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08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1667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Interbud Lublin</dc:creator>
  <cp:keywords/>
  <dc:description/>
  <cp:lastModifiedBy>Interbud Lublin</cp:lastModifiedBy>
  <cp:revision>9</cp:revision>
  <dcterms:created xsi:type="dcterms:W3CDTF">2026-04-23T09:51:00Z</dcterms:created>
  <dcterms:modified xsi:type="dcterms:W3CDTF">2026-04-23T21:02:00Z</dcterms:modified>
</cp:coreProperties>
</file>